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4469" w:rsidRDefault="00881520">
      <w:pPr>
        <w:adjustRightInd w:val="0"/>
        <w:snapToGrid w:val="0"/>
        <w:spacing w:line="620" w:lineRule="exact"/>
        <w:jc w:val="center"/>
        <w:rPr>
          <w:rFonts w:ascii="黑体" w:eastAsia="黑体" w:hAnsi="宋体"/>
          <w:b/>
          <w:sz w:val="36"/>
          <w:szCs w:val="36"/>
        </w:rPr>
      </w:pPr>
      <w:r>
        <w:rPr>
          <w:rFonts w:ascii="黑体" w:eastAsia="黑体" w:hAnsi="宋体"/>
          <w:b/>
          <w:noProof/>
          <w:sz w:val="36"/>
          <w:szCs w:val="3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文本框 2" o:spid="_x0000_s1026" type="#_x0000_t202" style="position:absolute;left:0;text-align:left;margin-left:-8.55pt;margin-top:2.3pt;width:200.95pt;height:55.2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" filled="f" stroked="f">
            <v:textbox style="mso-fit-shape-to-text:t">
              <w:txbxContent>
                <w:p w:rsidR="00844469" w:rsidRDefault="002B34CC">
                  <w:pPr>
                    <w:spacing w:line="480" w:lineRule="exact"/>
                    <w:jc w:val="distribute"/>
                    <w:rPr>
                      <w:rFonts w:ascii="黑体" w:eastAsia="黑体" w:hAnsi="宋体"/>
                      <w:kern w:val="0"/>
                      <w:sz w:val="28"/>
                      <w:szCs w:val="28"/>
                    </w:rPr>
                  </w:pPr>
                  <w:r>
                    <w:rPr>
                      <w:rFonts w:ascii="黑体" w:eastAsia="黑体" w:hAnsi="宋体" w:hint="eastAsia"/>
                      <w:spacing w:val="6"/>
                      <w:sz w:val="28"/>
                      <w:szCs w:val="28"/>
                    </w:rPr>
                    <w:t>中央企业精神文明建设</w:t>
                  </w:r>
                  <w:r>
                    <w:rPr>
                      <w:rFonts w:ascii="黑体" w:eastAsia="黑体" w:hAnsi="宋体" w:hint="eastAsia"/>
                      <w:kern w:val="0"/>
                      <w:sz w:val="28"/>
                      <w:szCs w:val="28"/>
                    </w:rPr>
                    <w:t>工作</w:t>
                  </w:r>
                </w:p>
                <w:p w:rsidR="00844469" w:rsidRDefault="002B34CC">
                  <w:pPr>
                    <w:spacing w:line="480" w:lineRule="exact"/>
                    <w:jc w:val="distribute"/>
                  </w:pPr>
                  <w:r>
                    <w:rPr>
                      <w:rFonts w:ascii="黑体" w:eastAsia="黑体" w:hAnsi="宋体" w:hint="eastAsia"/>
                      <w:kern w:val="0"/>
                      <w:sz w:val="28"/>
                      <w:szCs w:val="28"/>
                    </w:rPr>
                    <w:t>推进会会议交流材料</w:t>
                  </w:r>
                  <w:r w:rsidRPr="009B3750">
                    <w:rPr>
                      <w:rFonts w:ascii="黑体" w:eastAsia="黑体" w:hAnsi="宋体" w:hint="eastAsia"/>
                      <w:kern w:val="0"/>
                      <w:sz w:val="28"/>
                      <w:szCs w:val="28"/>
                    </w:rPr>
                    <w:t>之</w:t>
                  </w:r>
                  <w:r w:rsidR="009B3750">
                    <w:rPr>
                      <w:rFonts w:ascii="黑体" w:eastAsia="黑体" w:hAnsi="宋体" w:hint="eastAsia"/>
                      <w:kern w:val="0"/>
                      <w:sz w:val="28"/>
                      <w:szCs w:val="28"/>
                    </w:rPr>
                    <w:t>五</w:t>
                  </w:r>
                </w:p>
              </w:txbxContent>
            </v:textbox>
          </v:shape>
        </w:pict>
      </w:r>
    </w:p>
    <w:p w:rsidR="00844469" w:rsidRDefault="00844469">
      <w:pPr>
        <w:adjustRightInd w:val="0"/>
        <w:snapToGrid w:val="0"/>
        <w:spacing w:line="620" w:lineRule="exact"/>
        <w:jc w:val="center"/>
        <w:rPr>
          <w:rFonts w:ascii="黑体" w:eastAsia="黑体" w:hAnsi="宋体"/>
          <w:b/>
          <w:sz w:val="36"/>
          <w:szCs w:val="36"/>
        </w:rPr>
      </w:pPr>
    </w:p>
    <w:p w:rsidR="00844469" w:rsidRDefault="00844469">
      <w:pPr>
        <w:adjustRightInd w:val="0"/>
        <w:snapToGrid w:val="0"/>
        <w:spacing w:line="660" w:lineRule="exact"/>
        <w:jc w:val="center"/>
        <w:rPr>
          <w:rFonts w:ascii="黑体" w:eastAsia="黑体" w:hAnsi="宋体"/>
          <w:b/>
          <w:sz w:val="36"/>
          <w:szCs w:val="36"/>
        </w:rPr>
      </w:pPr>
    </w:p>
    <w:p w:rsidR="00844469" w:rsidRPr="00AA1E49" w:rsidRDefault="002B34CC">
      <w:pPr>
        <w:adjustRightInd w:val="0"/>
        <w:snapToGrid w:val="0"/>
        <w:spacing w:line="660" w:lineRule="exact"/>
        <w:jc w:val="center"/>
        <w:rPr>
          <w:rStyle w:val="a9"/>
        </w:rPr>
      </w:pPr>
      <w:r>
        <w:rPr>
          <w:rFonts w:ascii="华文中宋" w:eastAsia="华文中宋" w:hAnsi="华文中宋" w:hint="eastAsia"/>
          <w:b/>
          <w:sz w:val="36"/>
          <w:szCs w:val="36"/>
        </w:rPr>
        <w:t>创新</w:t>
      </w:r>
      <w:proofErr w:type="gramStart"/>
      <w:r>
        <w:rPr>
          <w:rFonts w:ascii="华文中宋" w:eastAsia="华文中宋" w:hAnsi="华文中宋" w:hint="eastAsia"/>
          <w:b/>
          <w:sz w:val="36"/>
          <w:szCs w:val="36"/>
        </w:rPr>
        <w:t>强文明</w:t>
      </w:r>
      <w:proofErr w:type="gramEnd"/>
      <w:r>
        <w:rPr>
          <w:rFonts w:ascii="华文中宋" w:eastAsia="华文中宋" w:hAnsi="华文中宋" w:hint="eastAsia"/>
          <w:b/>
          <w:sz w:val="36"/>
          <w:szCs w:val="36"/>
        </w:rPr>
        <w:t xml:space="preserve">  创建促发展</w:t>
      </w:r>
    </w:p>
    <w:p w:rsidR="00844469" w:rsidRDefault="002B34CC">
      <w:pPr>
        <w:adjustRightInd w:val="0"/>
        <w:snapToGrid w:val="0"/>
        <w:spacing w:line="660" w:lineRule="exact"/>
        <w:jc w:val="center"/>
        <w:rPr>
          <w:rFonts w:ascii="楷体_GB2312" w:eastAsia="楷体_GB2312" w:hAnsi="宋体"/>
          <w:sz w:val="32"/>
          <w:szCs w:val="32"/>
        </w:rPr>
      </w:pPr>
      <w:r>
        <w:rPr>
          <w:rFonts w:ascii="楷体_GB2312" w:eastAsia="楷体_GB2312" w:hAnsi="宋体" w:hint="eastAsia"/>
          <w:sz w:val="32"/>
          <w:szCs w:val="32"/>
        </w:rPr>
        <w:t>中国移动江苏公司徐州分公司</w:t>
      </w:r>
    </w:p>
    <w:p w:rsidR="00844469" w:rsidRDefault="002B34CC">
      <w:pPr>
        <w:shd w:val="solid" w:color="FFFFFF" w:fill="auto"/>
        <w:autoSpaceDN w:val="0"/>
        <w:adjustRightInd w:val="0"/>
        <w:snapToGrid w:val="0"/>
        <w:spacing w:line="660" w:lineRule="exact"/>
        <w:jc w:val="center"/>
        <w:rPr>
          <w:rFonts w:ascii="楷体_GB2312" w:eastAsia="楷体_GB2312" w:cs="仿宋_GB2312"/>
          <w:sz w:val="32"/>
          <w:szCs w:val="32"/>
          <w:shd w:val="clear" w:color="auto" w:fill="FFFFFF"/>
        </w:rPr>
      </w:pPr>
      <w:r>
        <w:rPr>
          <w:rFonts w:ascii="楷体_GB2312" w:eastAsia="楷体_GB2312" w:cs="仿宋_GB2312" w:hint="eastAsia"/>
          <w:sz w:val="32"/>
          <w:szCs w:val="32"/>
          <w:shd w:val="clear" w:color="auto" w:fill="FFFFFF"/>
        </w:rPr>
        <w:t>(2015年7月23日)</w:t>
      </w:r>
    </w:p>
    <w:p w:rsidR="00844469" w:rsidRDefault="00844469" w:rsidP="00EC5B83">
      <w:pPr>
        <w:shd w:val="solid" w:color="FFFFFF" w:fill="auto"/>
        <w:autoSpaceDN w:val="0"/>
        <w:adjustRightInd w:val="0"/>
        <w:snapToGrid w:val="0"/>
        <w:spacing w:line="660" w:lineRule="exact"/>
        <w:jc w:val="center"/>
        <w:rPr>
          <w:rFonts w:ascii="楷体_GB2312" w:eastAsia="楷体_GB2312" w:cs="仿宋_GB2312"/>
          <w:sz w:val="32"/>
          <w:szCs w:val="32"/>
          <w:shd w:val="clear" w:color="auto" w:fill="FFFFFF"/>
        </w:rPr>
      </w:pPr>
    </w:p>
    <w:p w:rsidR="00844469" w:rsidRDefault="002B34CC">
      <w:pPr>
        <w:adjustRightInd w:val="0"/>
        <w:snapToGrid w:val="0"/>
        <w:spacing w:line="620" w:lineRule="exact"/>
        <w:ind w:firstLine="645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中国移动江苏公司徐州分公司</w:t>
      </w:r>
      <w:r w:rsidR="00D62944">
        <w:rPr>
          <w:rFonts w:ascii="仿宋_GB2312" w:eastAsia="仿宋_GB2312" w:hAnsi="宋体" w:hint="eastAsia"/>
          <w:sz w:val="32"/>
          <w:szCs w:val="32"/>
        </w:rPr>
        <w:t>（以下简称“徐州移动”）</w:t>
      </w:r>
      <w:r>
        <w:rPr>
          <w:rFonts w:ascii="仿宋_GB2312" w:eastAsia="仿宋_GB2312" w:hAnsi="宋体" w:hint="eastAsia"/>
          <w:sz w:val="32"/>
          <w:szCs w:val="32"/>
        </w:rPr>
        <w:t>自1998年成立以来，</w:t>
      </w:r>
      <w:r w:rsidR="00D62944">
        <w:rPr>
          <w:rFonts w:ascii="仿宋_GB2312" w:eastAsia="仿宋_GB2312" w:hAnsi="宋体" w:hint="eastAsia"/>
          <w:sz w:val="32"/>
          <w:szCs w:val="32"/>
        </w:rPr>
        <w:t>在国资委和集团公司的指导下，</w:t>
      </w:r>
      <w:r>
        <w:rPr>
          <w:rFonts w:ascii="仿宋_GB2312" w:eastAsia="仿宋_GB2312" w:hAnsi="宋体" w:hint="eastAsia"/>
          <w:sz w:val="32"/>
          <w:szCs w:val="32"/>
        </w:rPr>
        <w:t>始终坚持将精神文明建设贯穿于生产经营、企业管理的各个方面,</w:t>
      </w:r>
      <w:r w:rsidR="000C443A">
        <w:rPr>
          <w:rFonts w:ascii="仿宋_GB2312" w:eastAsia="仿宋_GB2312" w:hAnsi="宋体" w:hint="eastAsia"/>
          <w:sz w:val="32"/>
          <w:szCs w:val="32"/>
        </w:rPr>
        <w:t>注重创新内容和载体</w:t>
      </w:r>
      <w:r>
        <w:rPr>
          <w:rFonts w:ascii="仿宋_GB2312" w:eastAsia="仿宋_GB2312" w:hAnsi="宋体" w:hint="eastAsia"/>
          <w:sz w:val="32"/>
          <w:szCs w:val="32"/>
        </w:rPr>
        <w:t>，</w:t>
      </w:r>
      <w:r w:rsidR="000C443A">
        <w:rPr>
          <w:rFonts w:ascii="仿宋_GB2312" w:eastAsia="仿宋_GB2312" w:hAnsi="宋体" w:hint="eastAsia"/>
          <w:sz w:val="32"/>
          <w:szCs w:val="32"/>
        </w:rPr>
        <w:t>改进方式和方法，依托</w:t>
      </w:r>
      <w:r w:rsidR="00A97D82">
        <w:rPr>
          <w:rFonts w:ascii="仿宋_GB2312" w:eastAsia="仿宋_GB2312" w:hAnsi="宋体" w:hint="eastAsia"/>
          <w:sz w:val="32"/>
          <w:szCs w:val="32"/>
        </w:rPr>
        <w:t>“道德讲堂”</w:t>
      </w:r>
      <w:r w:rsidR="00D62944">
        <w:rPr>
          <w:rFonts w:ascii="仿宋_GB2312" w:eastAsia="仿宋_GB2312" w:hAnsi="宋体" w:hint="eastAsia"/>
          <w:sz w:val="32"/>
          <w:szCs w:val="32"/>
        </w:rPr>
        <w:t>、</w:t>
      </w:r>
      <w:r w:rsidR="00A97D82">
        <w:rPr>
          <w:rFonts w:ascii="仿宋_GB2312" w:eastAsia="仿宋_GB2312" w:hAnsi="宋体" w:hint="eastAsia"/>
          <w:sz w:val="32"/>
          <w:szCs w:val="32"/>
        </w:rPr>
        <w:t>志愿服务</w:t>
      </w:r>
      <w:r w:rsidR="00D62944">
        <w:rPr>
          <w:rFonts w:ascii="仿宋_GB2312" w:eastAsia="仿宋_GB2312" w:hAnsi="宋体" w:hint="eastAsia"/>
          <w:sz w:val="32"/>
          <w:szCs w:val="32"/>
        </w:rPr>
        <w:t>、责任管理三大平台</w:t>
      </w:r>
      <w:r>
        <w:rPr>
          <w:rFonts w:ascii="仿宋_GB2312" w:eastAsia="仿宋_GB2312" w:hAnsi="宋体" w:hint="eastAsia"/>
          <w:sz w:val="32"/>
          <w:szCs w:val="32"/>
        </w:rPr>
        <w:t>，</w:t>
      </w:r>
      <w:r w:rsidR="000C443A">
        <w:rPr>
          <w:rFonts w:ascii="仿宋_GB2312" w:eastAsia="仿宋_GB2312" w:hAnsi="宋体" w:hint="eastAsia"/>
          <w:sz w:val="32"/>
          <w:szCs w:val="32"/>
        </w:rPr>
        <w:t>使精神文明建设充满生机和活力</w:t>
      </w:r>
      <w:r w:rsidR="0084640C">
        <w:rPr>
          <w:rFonts w:ascii="仿宋_GB2312" w:eastAsia="仿宋_GB2312" w:hAnsi="宋体" w:hint="eastAsia"/>
          <w:sz w:val="32"/>
          <w:szCs w:val="32"/>
        </w:rPr>
        <w:t>，为公司的改革转型提供了思想支撑和精神动力</w:t>
      </w:r>
      <w:r w:rsidR="0094480F">
        <w:rPr>
          <w:rFonts w:ascii="仿宋_GB2312" w:eastAsia="仿宋_GB2312" w:hAnsi="宋体" w:hint="eastAsia"/>
          <w:sz w:val="32"/>
          <w:szCs w:val="32"/>
        </w:rPr>
        <w:t>。徐州</w:t>
      </w:r>
      <w:r w:rsidR="00D62944">
        <w:rPr>
          <w:rFonts w:ascii="仿宋_GB2312" w:eastAsia="仿宋_GB2312" w:hAnsi="宋体" w:hint="eastAsia"/>
          <w:sz w:val="32"/>
          <w:szCs w:val="32"/>
        </w:rPr>
        <w:t>移动</w:t>
      </w:r>
      <w:r>
        <w:rPr>
          <w:rFonts w:ascii="仿宋_GB2312" w:eastAsia="仿宋_GB2312" w:hAnsi="宋体" w:hint="eastAsia"/>
          <w:sz w:val="32"/>
          <w:szCs w:val="32"/>
        </w:rPr>
        <w:t>先后荣获“</w:t>
      </w:r>
      <w:r>
        <w:rPr>
          <w:rFonts w:ascii="仿宋_GB2312" w:eastAsia="仿宋_GB2312" w:hAnsi="宋体"/>
          <w:sz w:val="32"/>
          <w:szCs w:val="32"/>
        </w:rPr>
        <w:t>全国文明单位</w:t>
      </w:r>
      <w:r>
        <w:rPr>
          <w:rFonts w:ascii="仿宋_GB2312" w:eastAsia="仿宋_GB2312" w:hAnsi="宋体"/>
          <w:sz w:val="32"/>
          <w:szCs w:val="32"/>
        </w:rPr>
        <w:t>”</w:t>
      </w:r>
      <w:r>
        <w:rPr>
          <w:rFonts w:ascii="仿宋_GB2312" w:eastAsia="仿宋_GB2312" w:hAnsi="宋体"/>
          <w:sz w:val="32"/>
          <w:szCs w:val="32"/>
        </w:rPr>
        <w:t>、</w:t>
      </w:r>
      <w:r>
        <w:rPr>
          <w:rFonts w:ascii="仿宋_GB2312" w:eastAsia="仿宋_GB2312" w:hAnsi="宋体" w:hint="eastAsia"/>
          <w:sz w:val="32"/>
          <w:szCs w:val="32"/>
        </w:rPr>
        <w:t>“全国用户满意企业”、“</w:t>
      </w:r>
      <w:r>
        <w:rPr>
          <w:rFonts w:ascii="仿宋_GB2312" w:eastAsia="仿宋_GB2312" w:hAnsi="宋体"/>
          <w:sz w:val="32"/>
          <w:szCs w:val="32"/>
        </w:rPr>
        <w:t>中央企业先进基层党组织</w:t>
      </w:r>
      <w:r>
        <w:rPr>
          <w:rFonts w:ascii="仿宋_GB2312" w:eastAsia="仿宋_GB2312" w:hAnsi="宋体" w:hint="eastAsia"/>
          <w:sz w:val="32"/>
          <w:szCs w:val="32"/>
        </w:rPr>
        <w:t>”</w:t>
      </w:r>
      <w:r>
        <w:rPr>
          <w:rFonts w:ascii="仿宋_GB2312" w:eastAsia="仿宋_GB2312" w:hAnsi="宋体"/>
          <w:sz w:val="32"/>
          <w:szCs w:val="32"/>
        </w:rPr>
        <w:t>、</w:t>
      </w:r>
      <w:r>
        <w:rPr>
          <w:rFonts w:ascii="仿宋_GB2312" w:eastAsia="仿宋_GB2312" w:hAnsi="宋体" w:hint="eastAsia"/>
          <w:sz w:val="32"/>
          <w:szCs w:val="32"/>
        </w:rPr>
        <w:t>“中央企业红旗班组”</w:t>
      </w:r>
      <w:r w:rsidR="00D62944">
        <w:rPr>
          <w:rFonts w:ascii="仿宋_GB2312" w:eastAsia="仿宋_GB2312" w:hAnsi="宋体" w:hint="eastAsia"/>
          <w:sz w:val="32"/>
          <w:szCs w:val="32"/>
        </w:rPr>
        <w:t>、“中国移动企业文化示范单位”</w:t>
      </w:r>
      <w:r>
        <w:rPr>
          <w:rFonts w:ascii="仿宋_GB2312" w:eastAsia="仿宋_GB2312" w:hAnsi="宋体" w:hint="eastAsia"/>
          <w:sz w:val="32"/>
          <w:szCs w:val="32"/>
        </w:rPr>
        <w:t>等多项荣誉。</w:t>
      </w:r>
    </w:p>
    <w:p w:rsidR="00844469" w:rsidRDefault="002B34CC">
      <w:pPr>
        <w:adjustRightInd w:val="0"/>
        <w:snapToGrid w:val="0"/>
        <w:spacing w:line="620" w:lineRule="exact"/>
        <w:ind w:firstLine="645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一、探索文明建设路径，凝聚思想道德力量</w:t>
      </w:r>
    </w:p>
    <w:p w:rsidR="00844469" w:rsidRDefault="002B34CC">
      <w:pPr>
        <w:adjustRightInd w:val="0"/>
        <w:snapToGrid w:val="0"/>
        <w:spacing w:line="62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“道德讲堂”是培育和弘扬社会主义核心价值观的重要载体</w:t>
      </w:r>
      <w:r w:rsidR="0054660A">
        <w:rPr>
          <w:rFonts w:ascii="仿宋_GB2312" w:eastAsia="仿宋_GB2312" w:hAnsi="宋体" w:hint="eastAsia"/>
          <w:sz w:val="32"/>
          <w:szCs w:val="32"/>
        </w:rPr>
        <w:t>。</w:t>
      </w:r>
      <w:r>
        <w:rPr>
          <w:rFonts w:ascii="仿宋_GB2312" w:eastAsia="仿宋_GB2312" w:hAnsi="宋体" w:hint="eastAsia"/>
          <w:sz w:val="32"/>
          <w:szCs w:val="32"/>
        </w:rPr>
        <w:t>徐州</w:t>
      </w:r>
      <w:r w:rsidR="000C443A">
        <w:rPr>
          <w:rFonts w:ascii="仿宋_GB2312" w:eastAsia="仿宋_GB2312" w:hAnsi="宋体" w:hint="eastAsia"/>
          <w:sz w:val="32"/>
          <w:szCs w:val="32"/>
        </w:rPr>
        <w:t>移动深入贯彻中央和国资委有关办好“道德讲堂”的要求，结合</w:t>
      </w:r>
      <w:r w:rsidR="00AF623F">
        <w:rPr>
          <w:rFonts w:ascii="仿宋_GB2312" w:eastAsia="仿宋_GB2312" w:hAnsi="宋体" w:hint="eastAsia"/>
          <w:sz w:val="32"/>
          <w:szCs w:val="32"/>
        </w:rPr>
        <w:t>公司</w:t>
      </w:r>
      <w:r w:rsidR="000C443A">
        <w:rPr>
          <w:rFonts w:ascii="仿宋_GB2312" w:eastAsia="仿宋_GB2312" w:hAnsi="宋体" w:hint="eastAsia"/>
          <w:sz w:val="32"/>
          <w:szCs w:val="32"/>
        </w:rPr>
        <w:t>实际，</w:t>
      </w:r>
      <w:r>
        <w:rPr>
          <w:rFonts w:ascii="仿宋_GB2312" w:eastAsia="仿宋_GB2312" w:hAnsi="宋体" w:hint="eastAsia"/>
          <w:sz w:val="32"/>
          <w:szCs w:val="32"/>
        </w:rPr>
        <w:t>在实践中不断探索和尝试，创新“道德讲堂”举办方式，</w:t>
      </w:r>
      <w:r w:rsidR="00467BA3">
        <w:rPr>
          <w:rFonts w:ascii="仿宋_GB2312" w:eastAsia="仿宋_GB2312" w:hAnsi="宋体" w:hint="eastAsia"/>
          <w:sz w:val="32"/>
          <w:szCs w:val="32"/>
        </w:rPr>
        <w:t>创新“道德讲堂”内容，通过具体的人物和故事传播真善美、弘扬社会主义核心价值观</w:t>
      </w:r>
      <w:r w:rsidR="000C443A">
        <w:rPr>
          <w:rFonts w:ascii="仿宋_GB2312" w:eastAsia="仿宋_GB2312" w:hAnsi="宋体" w:hint="eastAsia"/>
          <w:sz w:val="32"/>
          <w:szCs w:val="32"/>
        </w:rPr>
        <w:t>，</w:t>
      </w:r>
      <w:r>
        <w:rPr>
          <w:rFonts w:ascii="仿宋_GB2312" w:eastAsia="仿宋_GB2312" w:hAnsi="宋体" w:hint="eastAsia"/>
          <w:sz w:val="32"/>
          <w:szCs w:val="32"/>
        </w:rPr>
        <w:t>取得了突</w:t>
      </w:r>
      <w:r>
        <w:rPr>
          <w:rFonts w:ascii="仿宋_GB2312" w:eastAsia="仿宋_GB2312" w:hAnsi="宋体" w:hint="eastAsia"/>
          <w:sz w:val="32"/>
          <w:szCs w:val="32"/>
        </w:rPr>
        <w:lastRenderedPageBreak/>
        <w:t>出的成效，被指定为徐州市“道德讲堂”总堂。</w:t>
      </w:r>
    </w:p>
    <w:p w:rsidR="00844469" w:rsidRDefault="002B34CC">
      <w:pPr>
        <w:adjustRightInd w:val="0"/>
        <w:snapToGrid w:val="0"/>
        <w:spacing w:line="62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徐州</w:t>
      </w:r>
      <w:r w:rsidR="000C443A">
        <w:rPr>
          <w:rFonts w:ascii="仿宋_GB2312" w:eastAsia="仿宋_GB2312" w:hAnsi="宋体" w:hint="eastAsia"/>
          <w:sz w:val="32"/>
          <w:szCs w:val="32"/>
        </w:rPr>
        <w:t>移动</w:t>
      </w:r>
      <w:r>
        <w:rPr>
          <w:rFonts w:ascii="仿宋_GB2312" w:eastAsia="仿宋_GB2312" w:hAnsi="宋体" w:hint="eastAsia"/>
          <w:sz w:val="32"/>
          <w:szCs w:val="32"/>
        </w:rPr>
        <w:t>“道德讲堂”的推陈出新并非一蹴而就</w:t>
      </w:r>
      <w:r w:rsidR="000C443A">
        <w:rPr>
          <w:rFonts w:ascii="仿宋_GB2312" w:eastAsia="仿宋_GB2312" w:hAnsi="宋体" w:hint="eastAsia"/>
          <w:sz w:val="32"/>
          <w:szCs w:val="32"/>
        </w:rPr>
        <w:t>，而是循序渐进，</w:t>
      </w:r>
      <w:r w:rsidR="006E6241">
        <w:rPr>
          <w:rFonts w:ascii="仿宋_GB2312" w:eastAsia="仿宋_GB2312" w:hAnsi="宋体" w:hint="eastAsia"/>
          <w:sz w:val="32"/>
          <w:szCs w:val="32"/>
        </w:rPr>
        <w:t>注重创新，逐步</w:t>
      </w:r>
      <w:r w:rsidR="000C443A" w:rsidRPr="000C443A">
        <w:rPr>
          <w:rFonts w:ascii="仿宋_GB2312" w:eastAsia="仿宋_GB2312" w:hAnsi="宋体" w:hint="eastAsia"/>
          <w:sz w:val="32"/>
          <w:szCs w:val="32"/>
        </w:rPr>
        <w:t>将“道德讲堂”打造成为员工易于参与、乐于参与</w:t>
      </w:r>
      <w:r w:rsidR="00944599" w:rsidRPr="000C443A">
        <w:rPr>
          <w:rFonts w:ascii="仿宋_GB2312" w:eastAsia="仿宋_GB2312" w:hAnsi="宋体" w:hint="eastAsia"/>
          <w:sz w:val="32"/>
          <w:szCs w:val="32"/>
        </w:rPr>
        <w:t>的</w:t>
      </w:r>
      <w:r w:rsidR="000C443A" w:rsidRPr="000C443A">
        <w:rPr>
          <w:rFonts w:ascii="仿宋_GB2312" w:eastAsia="仿宋_GB2312" w:hAnsi="宋体" w:hint="eastAsia"/>
          <w:sz w:val="32"/>
          <w:szCs w:val="32"/>
        </w:rPr>
        <w:t>道德建设平台</w:t>
      </w:r>
      <w:r w:rsidR="006E6241">
        <w:rPr>
          <w:rFonts w:ascii="仿宋_GB2312" w:eastAsia="仿宋_GB2312" w:hAnsi="宋体" w:hint="eastAsia"/>
          <w:sz w:val="32"/>
          <w:szCs w:val="32"/>
        </w:rPr>
        <w:t>。</w:t>
      </w:r>
      <w:r w:rsidR="006E6241" w:rsidRPr="006E6241">
        <w:rPr>
          <w:rFonts w:ascii="仿宋_GB2312" w:eastAsia="仿宋_GB2312" w:hAnsi="宋体" w:hint="eastAsia"/>
          <w:b/>
          <w:sz w:val="32"/>
          <w:szCs w:val="32"/>
        </w:rPr>
        <w:t>一是规范流程、保证质量。</w:t>
      </w:r>
      <w:r>
        <w:rPr>
          <w:rFonts w:ascii="仿宋_GB2312" w:eastAsia="仿宋_GB2312" w:hAnsi="宋体" w:hint="eastAsia"/>
          <w:sz w:val="32"/>
          <w:szCs w:val="32"/>
        </w:rPr>
        <w:t>讲堂开办初期，</w:t>
      </w:r>
      <w:r w:rsidR="00AF623F">
        <w:rPr>
          <w:rFonts w:ascii="仿宋_GB2312" w:eastAsia="仿宋_GB2312" w:hAnsi="宋体" w:hint="eastAsia"/>
          <w:sz w:val="32"/>
          <w:szCs w:val="32"/>
        </w:rPr>
        <w:t>公司</w:t>
      </w:r>
      <w:r>
        <w:rPr>
          <w:rFonts w:ascii="仿宋_GB2312" w:eastAsia="仿宋_GB2312" w:hAnsi="宋体" w:hint="eastAsia"/>
          <w:sz w:val="32"/>
          <w:szCs w:val="32"/>
        </w:rPr>
        <w:t>着力于</w:t>
      </w:r>
      <w:r>
        <w:rPr>
          <w:rFonts w:ascii="仿宋_GB2312" w:eastAsia="仿宋_GB2312" w:hAnsi="宋体"/>
          <w:sz w:val="32"/>
          <w:szCs w:val="32"/>
        </w:rPr>
        <w:t>讲堂的规范</w:t>
      </w:r>
      <w:r>
        <w:rPr>
          <w:rFonts w:ascii="仿宋_GB2312" w:eastAsia="仿宋_GB2312" w:hAnsi="宋体" w:hint="eastAsia"/>
          <w:sz w:val="32"/>
          <w:szCs w:val="32"/>
        </w:rPr>
        <w:t>性</w:t>
      </w:r>
      <w:r>
        <w:rPr>
          <w:rFonts w:ascii="仿宋_GB2312" w:eastAsia="仿宋_GB2312" w:hAnsi="宋体"/>
          <w:sz w:val="32"/>
          <w:szCs w:val="32"/>
        </w:rPr>
        <w:t>，</w:t>
      </w:r>
      <w:r w:rsidR="006E6241">
        <w:rPr>
          <w:rFonts w:ascii="仿宋_GB2312" w:eastAsia="仿宋_GB2312" w:hAnsi="宋体" w:hint="eastAsia"/>
          <w:sz w:val="32"/>
          <w:szCs w:val="32"/>
        </w:rPr>
        <w:t>按照</w:t>
      </w:r>
      <w:r>
        <w:rPr>
          <w:rFonts w:ascii="仿宋_GB2312" w:eastAsia="仿宋_GB2312" w:hAnsi="宋体" w:hint="eastAsia"/>
          <w:sz w:val="32"/>
          <w:szCs w:val="32"/>
        </w:rPr>
        <w:t>“唱歌曲、学模范、诵经典、发善心、送吉祥”等</w:t>
      </w:r>
      <w:r>
        <w:rPr>
          <w:rFonts w:ascii="仿宋_GB2312" w:eastAsia="仿宋_GB2312" w:hAnsi="宋体"/>
          <w:sz w:val="32"/>
          <w:szCs w:val="32"/>
        </w:rPr>
        <w:t>“</w:t>
      </w:r>
      <w:r>
        <w:rPr>
          <w:rFonts w:ascii="仿宋_GB2312" w:eastAsia="仿宋_GB2312" w:hAnsi="宋体"/>
          <w:sz w:val="32"/>
          <w:szCs w:val="32"/>
        </w:rPr>
        <w:t>五个一</w:t>
      </w:r>
      <w:r>
        <w:rPr>
          <w:rFonts w:ascii="仿宋_GB2312" w:eastAsia="仿宋_GB2312" w:hAnsi="宋体"/>
          <w:sz w:val="32"/>
          <w:szCs w:val="32"/>
        </w:rPr>
        <w:t>”</w:t>
      </w:r>
      <w:r>
        <w:rPr>
          <w:rFonts w:ascii="仿宋_GB2312" w:eastAsia="仿宋_GB2312" w:hAnsi="宋体"/>
          <w:sz w:val="32"/>
          <w:szCs w:val="32"/>
        </w:rPr>
        <w:t>的</w:t>
      </w:r>
      <w:r>
        <w:rPr>
          <w:rFonts w:ascii="仿宋_GB2312" w:eastAsia="仿宋_GB2312" w:hAnsi="宋体" w:hint="eastAsia"/>
          <w:sz w:val="32"/>
          <w:szCs w:val="32"/>
        </w:rPr>
        <w:t>规定动作，传播凡人善举。</w:t>
      </w:r>
      <w:r w:rsidR="006E6241" w:rsidRPr="006E6241">
        <w:rPr>
          <w:rFonts w:ascii="仿宋_GB2312" w:eastAsia="仿宋_GB2312" w:hAnsi="宋体" w:hint="eastAsia"/>
          <w:b/>
          <w:sz w:val="32"/>
          <w:szCs w:val="32"/>
        </w:rPr>
        <w:t>二是创新内容，增强感染力。</w:t>
      </w:r>
      <w:r w:rsidR="00AF623F">
        <w:rPr>
          <w:rFonts w:ascii="仿宋_GB2312" w:eastAsia="仿宋_GB2312" w:hAnsi="宋体" w:hint="eastAsia"/>
          <w:sz w:val="32"/>
          <w:szCs w:val="32"/>
        </w:rPr>
        <w:t>公司</w:t>
      </w:r>
      <w:r w:rsidR="006E6241" w:rsidRPr="006E6241">
        <w:rPr>
          <w:rFonts w:ascii="仿宋_GB2312" w:eastAsia="仿宋_GB2312" w:hAnsi="宋体" w:hint="eastAsia"/>
          <w:sz w:val="32"/>
          <w:szCs w:val="32"/>
        </w:rPr>
        <w:t>借鉴“艺术人生”的形式，对道德模范</w:t>
      </w:r>
      <w:r w:rsidR="006E6241">
        <w:rPr>
          <w:rFonts w:ascii="仿宋_GB2312" w:eastAsia="仿宋_GB2312" w:hAnsi="宋体" w:hint="eastAsia"/>
          <w:sz w:val="32"/>
          <w:szCs w:val="32"/>
        </w:rPr>
        <w:t>、“最美移动人”等先进典型</w:t>
      </w:r>
      <w:r w:rsidR="006E6241" w:rsidRPr="006E6241">
        <w:rPr>
          <w:rFonts w:ascii="仿宋_GB2312" w:eastAsia="仿宋_GB2312" w:hAnsi="宋体" w:hint="eastAsia"/>
          <w:sz w:val="32"/>
          <w:szCs w:val="32"/>
        </w:rPr>
        <w:t>进行现场访谈，讲述“道德人生”，拉近群众与榜样的距离</w:t>
      </w:r>
      <w:r w:rsidR="006E6241">
        <w:rPr>
          <w:rFonts w:ascii="仿宋_GB2312" w:eastAsia="仿宋_GB2312" w:hAnsi="宋体" w:hint="eastAsia"/>
          <w:sz w:val="32"/>
          <w:szCs w:val="32"/>
        </w:rPr>
        <w:t>，</w:t>
      </w:r>
      <w:r w:rsidR="006E6241" w:rsidRPr="006E6241">
        <w:rPr>
          <w:rFonts w:ascii="仿宋_GB2312" w:eastAsia="仿宋_GB2312" w:hAnsi="宋体" w:hint="eastAsia"/>
          <w:sz w:val="32"/>
          <w:szCs w:val="32"/>
        </w:rPr>
        <w:t>让“身边人讲身边事、身边事教身边人”</w:t>
      </w:r>
      <w:r w:rsidR="006E6241">
        <w:rPr>
          <w:rFonts w:ascii="仿宋_GB2312" w:eastAsia="仿宋_GB2312" w:hAnsi="宋体" w:hint="eastAsia"/>
          <w:sz w:val="32"/>
          <w:szCs w:val="32"/>
        </w:rPr>
        <w:t>。</w:t>
      </w:r>
      <w:r w:rsidR="006E6241" w:rsidRPr="006E6241">
        <w:rPr>
          <w:rFonts w:ascii="仿宋_GB2312" w:eastAsia="仿宋_GB2312" w:hAnsi="宋体" w:hint="eastAsia"/>
          <w:b/>
          <w:sz w:val="32"/>
          <w:szCs w:val="32"/>
        </w:rPr>
        <w:t>三是创新形式，提升影响力。</w:t>
      </w:r>
      <w:r w:rsidR="00467BA3" w:rsidRPr="00467BA3">
        <w:rPr>
          <w:rFonts w:ascii="仿宋_GB2312" w:eastAsia="仿宋_GB2312" w:hAnsi="宋体" w:hint="eastAsia"/>
          <w:sz w:val="32"/>
          <w:szCs w:val="32"/>
        </w:rPr>
        <w:t>除了在实际场所开展的“道德讲堂”外，徐州移动充分</w:t>
      </w:r>
      <w:r w:rsidR="00467BA3">
        <w:rPr>
          <w:rFonts w:ascii="仿宋_GB2312" w:eastAsia="仿宋_GB2312" w:hAnsi="宋体" w:hint="eastAsia"/>
          <w:sz w:val="32"/>
          <w:szCs w:val="32"/>
        </w:rPr>
        <w:t>发挥移动运营商的特色，</w:t>
      </w:r>
      <w:r w:rsidR="006E6241" w:rsidRPr="006E6241">
        <w:rPr>
          <w:rFonts w:ascii="仿宋_GB2312" w:eastAsia="仿宋_GB2312" w:hAnsi="宋体" w:hint="eastAsia"/>
          <w:sz w:val="32"/>
          <w:szCs w:val="32"/>
        </w:rPr>
        <w:t>推出</w:t>
      </w:r>
      <w:r w:rsidR="00467BA3">
        <w:rPr>
          <w:rFonts w:ascii="仿宋_GB2312" w:eastAsia="仿宋_GB2312" w:hAnsi="宋体" w:hint="eastAsia"/>
          <w:sz w:val="32"/>
          <w:szCs w:val="32"/>
        </w:rPr>
        <w:t>了微视频形式的网上</w:t>
      </w:r>
      <w:r w:rsidR="006E6241" w:rsidRPr="006E6241">
        <w:rPr>
          <w:rFonts w:ascii="仿宋_GB2312" w:eastAsia="仿宋_GB2312" w:hAnsi="宋体" w:hint="eastAsia"/>
          <w:sz w:val="32"/>
          <w:szCs w:val="32"/>
        </w:rPr>
        <w:t>“道德微讲堂”</w:t>
      </w:r>
      <w:r w:rsidR="00467BA3">
        <w:rPr>
          <w:rFonts w:ascii="仿宋_GB2312" w:eastAsia="仿宋_GB2312" w:hAnsi="宋体" w:hint="eastAsia"/>
          <w:sz w:val="32"/>
          <w:szCs w:val="32"/>
        </w:rPr>
        <w:t>，易于观看、易于传播、易于互动。目前</w:t>
      </w:r>
      <w:r w:rsidR="00467BA3" w:rsidRPr="00467BA3">
        <w:rPr>
          <w:rFonts w:ascii="仿宋_GB2312" w:eastAsia="仿宋_GB2312" w:hAnsi="宋体" w:hint="eastAsia"/>
          <w:sz w:val="32"/>
          <w:szCs w:val="32"/>
        </w:rPr>
        <w:t>每月</w:t>
      </w:r>
      <w:r w:rsidR="00467BA3">
        <w:rPr>
          <w:rFonts w:ascii="仿宋_GB2312" w:eastAsia="仿宋_GB2312" w:hAnsi="宋体" w:hint="eastAsia"/>
          <w:sz w:val="32"/>
          <w:szCs w:val="32"/>
        </w:rPr>
        <w:t>推出一期</w:t>
      </w:r>
      <w:r w:rsidR="00467BA3" w:rsidRPr="00467BA3">
        <w:rPr>
          <w:rFonts w:ascii="仿宋_GB2312" w:eastAsia="仿宋_GB2312" w:hAnsi="宋体" w:hint="eastAsia"/>
          <w:sz w:val="32"/>
          <w:szCs w:val="32"/>
        </w:rPr>
        <w:t>10分钟的</w:t>
      </w:r>
      <w:r w:rsidR="00467BA3">
        <w:rPr>
          <w:rFonts w:ascii="仿宋_GB2312" w:eastAsia="仿宋_GB2312" w:hAnsi="宋体" w:hint="eastAsia"/>
          <w:sz w:val="32"/>
          <w:szCs w:val="32"/>
        </w:rPr>
        <w:t>“道德微讲堂”，</w:t>
      </w:r>
      <w:r>
        <w:rPr>
          <w:rFonts w:ascii="仿宋_GB2312" w:eastAsia="仿宋_GB2312" w:hAnsi="宋体" w:hint="eastAsia"/>
          <w:sz w:val="32"/>
          <w:szCs w:val="32"/>
        </w:rPr>
        <w:t>并在班会、例会之余组织员工通过手机、电脑观看，实现各</w:t>
      </w:r>
      <w:proofErr w:type="gramStart"/>
      <w:r>
        <w:rPr>
          <w:rFonts w:ascii="仿宋_GB2312" w:eastAsia="仿宋_GB2312" w:hAnsi="宋体" w:hint="eastAsia"/>
          <w:sz w:val="32"/>
          <w:szCs w:val="32"/>
        </w:rPr>
        <w:t>层级员工</w:t>
      </w:r>
      <w:proofErr w:type="gramEnd"/>
      <w:r>
        <w:rPr>
          <w:rFonts w:ascii="仿宋_GB2312" w:eastAsia="仿宋_GB2312" w:hAnsi="宋体" w:hint="eastAsia"/>
          <w:sz w:val="32"/>
          <w:szCs w:val="32"/>
        </w:rPr>
        <w:t>100%覆盖。“道德微讲堂”结合时事热点，“扶不扶”、“微孝”等主题引发员工热烈讨论，公司论坛的“微讲堂”板块中员工观后感及心得体会跟帖</w:t>
      </w:r>
      <w:r>
        <w:rPr>
          <w:rFonts w:ascii="仿宋_GB2312" w:eastAsia="仿宋_GB2312" w:hAnsi="宋体"/>
          <w:sz w:val="32"/>
          <w:szCs w:val="32"/>
        </w:rPr>
        <w:t>已达数千篇</w:t>
      </w:r>
      <w:r>
        <w:rPr>
          <w:rFonts w:ascii="仿宋_GB2312" w:eastAsia="仿宋_GB2312" w:hAnsi="宋体" w:hint="eastAsia"/>
          <w:sz w:val="32"/>
          <w:szCs w:val="32"/>
        </w:rPr>
        <w:t>。</w:t>
      </w:r>
    </w:p>
    <w:p w:rsidR="00844469" w:rsidRDefault="002B34CC">
      <w:pPr>
        <w:adjustRightInd w:val="0"/>
        <w:snapToGrid w:val="0"/>
        <w:spacing w:line="620" w:lineRule="exact"/>
        <w:ind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二、挖掘雷锋精神价值，夯实志愿活动阵地</w:t>
      </w:r>
    </w:p>
    <w:p w:rsidR="00C84C9B" w:rsidRDefault="002B34CC">
      <w:pPr>
        <w:adjustRightInd w:val="0"/>
        <w:snapToGrid w:val="0"/>
        <w:spacing w:line="620" w:lineRule="exact"/>
        <w:ind w:firstLine="645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志愿服务活动是弘扬</w:t>
      </w:r>
      <w:r>
        <w:rPr>
          <w:rFonts w:ascii="仿宋_GB2312" w:eastAsia="仿宋_GB2312" w:hAnsi="宋体"/>
          <w:sz w:val="32"/>
          <w:szCs w:val="32"/>
        </w:rPr>
        <w:t>雷锋精神</w:t>
      </w:r>
      <w:r>
        <w:rPr>
          <w:rFonts w:ascii="仿宋_GB2312" w:eastAsia="仿宋_GB2312" w:hAnsi="宋体" w:hint="eastAsia"/>
          <w:sz w:val="32"/>
          <w:szCs w:val="32"/>
        </w:rPr>
        <w:t>的良好载体</w:t>
      </w:r>
      <w:r>
        <w:rPr>
          <w:rFonts w:ascii="仿宋_GB2312" w:eastAsia="仿宋_GB2312" w:hAnsi="宋体"/>
          <w:sz w:val="32"/>
          <w:szCs w:val="32"/>
        </w:rPr>
        <w:t>，</w:t>
      </w:r>
      <w:r>
        <w:rPr>
          <w:rFonts w:ascii="仿宋_GB2312" w:eastAsia="仿宋_GB2312" w:hAnsi="宋体" w:hint="eastAsia"/>
          <w:sz w:val="32"/>
          <w:szCs w:val="32"/>
        </w:rPr>
        <w:t>是提升</w:t>
      </w:r>
      <w:proofErr w:type="gramStart"/>
      <w:r w:rsidR="00467BA3">
        <w:rPr>
          <w:rFonts w:ascii="仿宋_GB2312" w:eastAsia="仿宋_GB2312" w:hAnsi="宋体" w:hint="eastAsia"/>
          <w:sz w:val="32"/>
          <w:szCs w:val="32"/>
        </w:rPr>
        <w:t>央企</w:t>
      </w:r>
      <w:r>
        <w:rPr>
          <w:rFonts w:ascii="仿宋_GB2312" w:eastAsia="仿宋_GB2312" w:hAnsi="宋体" w:hint="eastAsia"/>
          <w:sz w:val="32"/>
          <w:szCs w:val="32"/>
        </w:rPr>
        <w:t>青年</w:t>
      </w:r>
      <w:proofErr w:type="gramEnd"/>
      <w:r>
        <w:rPr>
          <w:rFonts w:ascii="仿宋_GB2312" w:eastAsia="仿宋_GB2312" w:hAnsi="宋体" w:hint="eastAsia"/>
          <w:sz w:val="32"/>
          <w:szCs w:val="32"/>
        </w:rPr>
        <w:t>员工个人精神境界的有力工具。</w:t>
      </w:r>
      <w:r w:rsidR="00467BA3">
        <w:rPr>
          <w:rFonts w:ascii="仿宋_GB2312" w:eastAsia="仿宋_GB2312" w:hAnsi="宋体" w:hint="eastAsia"/>
          <w:sz w:val="32"/>
          <w:szCs w:val="32"/>
        </w:rPr>
        <w:t>徐州</w:t>
      </w:r>
      <w:r w:rsidR="00AF623F">
        <w:rPr>
          <w:rFonts w:ascii="仿宋_GB2312" w:eastAsia="仿宋_GB2312" w:hAnsi="宋体" w:hint="eastAsia"/>
          <w:sz w:val="32"/>
          <w:szCs w:val="32"/>
        </w:rPr>
        <w:t>移动</w:t>
      </w:r>
      <w:r w:rsidR="00467BA3">
        <w:rPr>
          <w:rFonts w:ascii="仿宋_GB2312" w:eastAsia="仿宋_GB2312" w:hAnsi="宋体" w:hint="eastAsia"/>
          <w:sz w:val="32"/>
          <w:szCs w:val="32"/>
        </w:rPr>
        <w:t>从80后、90后员工的心理特点出发，</w:t>
      </w:r>
      <w:r w:rsidR="00D33601">
        <w:rPr>
          <w:rFonts w:ascii="仿宋_GB2312" w:eastAsia="仿宋_GB2312" w:hAnsi="宋体" w:hint="eastAsia"/>
          <w:sz w:val="32"/>
          <w:szCs w:val="32"/>
        </w:rPr>
        <w:t>创新引入</w:t>
      </w:r>
      <w:r w:rsidR="009E0B6F">
        <w:rPr>
          <w:rFonts w:ascii="仿宋_GB2312" w:eastAsia="仿宋_GB2312" w:hAnsi="宋体" w:hint="eastAsia"/>
          <w:sz w:val="32"/>
          <w:szCs w:val="32"/>
        </w:rPr>
        <w:t>互联网概念</w:t>
      </w:r>
      <w:r w:rsidR="00D33601">
        <w:rPr>
          <w:rFonts w:ascii="仿宋_GB2312" w:eastAsia="仿宋_GB2312" w:hAnsi="宋体" w:hint="eastAsia"/>
          <w:sz w:val="32"/>
          <w:szCs w:val="32"/>
        </w:rPr>
        <w:t>，建立起一套</w:t>
      </w:r>
      <w:r w:rsidR="00D33601">
        <w:rPr>
          <w:rFonts w:ascii="仿宋_GB2312" w:eastAsia="仿宋_GB2312" w:hAnsi="宋体" w:hint="eastAsia"/>
          <w:sz w:val="32"/>
          <w:szCs w:val="32"/>
        </w:rPr>
        <w:lastRenderedPageBreak/>
        <w:t>科学有效的志愿服务管理机制，</w:t>
      </w:r>
      <w:r>
        <w:rPr>
          <w:rFonts w:ascii="仿宋_GB2312" w:eastAsia="仿宋_GB2312" w:hAnsi="宋体" w:hint="eastAsia"/>
          <w:sz w:val="32"/>
          <w:szCs w:val="32"/>
        </w:rPr>
        <w:t>持续激发青年</w:t>
      </w:r>
      <w:bookmarkStart w:id="0" w:name="_GoBack"/>
      <w:bookmarkEnd w:id="0"/>
      <w:r>
        <w:rPr>
          <w:rFonts w:ascii="仿宋_GB2312" w:eastAsia="仿宋_GB2312" w:hAnsi="宋体" w:hint="eastAsia"/>
          <w:sz w:val="32"/>
          <w:szCs w:val="32"/>
        </w:rPr>
        <w:t>员工的参与热情，使志愿服务成为青年员工的“生活必需品”</w:t>
      </w:r>
      <w:r w:rsidR="00D35168">
        <w:rPr>
          <w:rFonts w:ascii="仿宋_GB2312" w:eastAsia="仿宋_GB2312" w:hAnsi="宋体" w:hint="eastAsia"/>
          <w:sz w:val="32"/>
          <w:szCs w:val="32"/>
        </w:rPr>
        <w:t>。</w:t>
      </w:r>
    </w:p>
    <w:p w:rsidR="00844469" w:rsidRDefault="002B34CC">
      <w:pPr>
        <w:adjustRightInd w:val="0"/>
        <w:snapToGrid w:val="0"/>
        <w:spacing w:line="620" w:lineRule="exact"/>
        <w:ind w:firstLine="645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徐州</w:t>
      </w:r>
      <w:r w:rsidR="00D33601">
        <w:rPr>
          <w:rFonts w:ascii="仿宋_GB2312" w:eastAsia="仿宋_GB2312" w:hAnsi="宋体" w:hint="eastAsia"/>
          <w:sz w:val="32"/>
          <w:szCs w:val="32"/>
        </w:rPr>
        <w:t>移动的</w:t>
      </w:r>
      <w:r>
        <w:rPr>
          <w:rFonts w:ascii="仿宋_GB2312" w:eastAsia="仿宋_GB2312" w:hAnsi="宋体" w:hint="eastAsia"/>
          <w:sz w:val="32"/>
          <w:szCs w:val="32"/>
        </w:rPr>
        <w:t>志愿</w:t>
      </w:r>
      <w:r w:rsidR="00D33601">
        <w:rPr>
          <w:rFonts w:ascii="仿宋_GB2312" w:eastAsia="仿宋_GB2312" w:hAnsi="宋体" w:hint="eastAsia"/>
          <w:sz w:val="32"/>
          <w:szCs w:val="32"/>
        </w:rPr>
        <w:t>服务管理机制充分体现了互联网特征，也</w:t>
      </w:r>
      <w:r w:rsidR="009E0B6F">
        <w:rPr>
          <w:rFonts w:ascii="仿宋_GB2312" w:eastAsia="仿宋_GB2312" w:hAnsi="宋体" w:hint="eastAsia"/>
          <w:sz w:val="32"/>
          <w:szCs w:val="32"/>
        </w:rPr>
        <w:t>非常</w:t>
      </w:r>
      <w:r w:rsidR="00D33601">
        <w:rPr>
          <w:rFonts w:ascii="仿宋_GB2312" w:eastAsia="仿宋_GB2312" w:hAnsi="宋体" w:hint="eastAsia"/>
          <w:sz w:val="32"/>
          <w:szCs w:val="32"/>
        </w:rPr>
        <w:t>契合青年员工的心理诉求。</w:t>
      </w:r>
      <w:r w:rsidR="00D33601" w:rsidRPr="00D33601">
        <w:rPr>
          <w:rFonts w:ascii="仿宋_GB2312" w:eastAsia="仿宋_GB2312" w:hAnsi="宋体" w:hint="eastAsia"/>
          <w:b/>
          <w:sz w:val="32"/>
          <w:szCs w:val="32"/>
        </w:rPr>
        <w:t>一是</w:t>
      </w:r>
      <w:r w:rsidR="00D33601">
        <w:rPr>
          <w:rFonts w:ascii="仿宋_GB2312" w:eastAsia="仿宋_GB2312" w:hAnsi="宋体" w:hint="eastAsia"/>
          <w:b/>
          <w:sz w:val="32"/>
          <w:szCs w:val="32"/>
        </w:rPr>
        <w:t>搭建平台</w:t>
      </w:r>
      <w:r w:rsidR="00AF623F">
        <w:rPr>
          <w:rFonts w:ascii="仿宋_GB2312" w:eastAsia="仿宋_GB2312" w:hAnsi="宋体" w:hint="eastAsia"/>
          <w:b/>
          <w:sz w:val="32"/>
          <w:szCs w:val="32"/>
        </w:rPr>
        <w:t>，彰显个性</w:t>
      </w:r>
      <w:r w:rsidR="00D33601" w:rsidRPr="00D33601">
        <w:rPr>
          <w:rFonts w:ascii="仿宋_GB2312" w:eastAsia="仿宋_GB2312" w:hAnsi="宋体" w:hint="eastAsia"/>
          <w:b/>
          <w:sz w:val="32"/>
          <w:szCs w:val="32"/>
        </w:rPr>
        <w:t>。</w:t>
      </w:r>
      <w:r w:rsidR="00D33601">
        <w:rPr>
          <w:rFonts w:ascii="仿宋_GB2312" w:eastAsia="仿宋_GB2312" w:hAnsi="宋体" w:hint="eastAsia"/>
          <w:sz w:val="32"/>
          <w:szCs w:val="32"/>
        </w:rPr>
        <w:t>每年年初，徐州移动统一</w:t>
      </w:r>
      <w:r>
        <w:rPr>
          <w:rFonts w:ascii="仿宋_GB2312" w:eastAsia="仿宋_GB2312" w:hAnsi="宋体" w:hint="eastAsia"/>
          <w:sz w:val="32"/>
          <w:szCs w:val="32"/>
        </w:rPr>
        <w:t>制定</w:t>
      </w:r>
      <w:r w:rsidR="00D33601">
        <w:rPr>
          <w:rFonts w:ascii="仿宋_GB2312" w:eastAsia="仿宋_GB2312" w:hAnsi="宋体" w:hint="eastAsia"/>
          <w:sz w:val="32"/>
          <w:szCs w:val="32"/>
        </w:rPr>
        <w:t>志愿服务</w:t>
      </w:r>
      <w:r>
        <w:rPr>
          <w:rFonts w:ascii="仿宋_GB2312" w:eastAsia="仿宋_GB2312" w:hAnsi="宋体" w:hint="eastAsia"/>
          <w:sz w:val="32"/>
          <w:szCs w:val="32"/>
        </w:rPr>
        <w:t>活动菜单，志愿者们根据个人特长、兴趣、</w:t>
      </w:r>
      <w:r w:rsidR="009E0B6F">
        <w:rPr>
          <w:rFonts w:ascii="仿宋_GB2312" w:eastAsia="仿宋_GB2312" w:hAnsi="宋体" w:hint="eastAsia"/>
          <w:sz w:val="32"/>
          <w:szCs w:val="32"/>
        </w:rPr>
        <w:t>时间</w:t>
      </w:r>
      <w:r>
        <w:rPr>
          <w:rFonts w:ascii="仿宋_GB2312" w:eastAsia="仿宋_GB2312" w:hAnsi="宋体" w:hint="eastAsia"/>
          <w:sz w:val="32"/>
          <w:szCs w:val="32"/>
        </w:rPr>
        <w:t>安排，</w:t>
      </w:r>
      <w:r w:rsidR="009E0B6F">
        <w:rPr>
          <w:rFonts w:ascii="仿宋_GB2312" w:eastAsia="仿宋_GB2312" w:hAnsi="宋体" w:hint="eastAsia"/>
          <w:sz w:val="32"/>
          <w:szCs w:val="32"/>
        </w:rPr>
        <w:t>自主</w:t>
      </w:r>
      <w:r>
        <w:rPr>
          <w:rFonts w:ascii="仿宋_GB2312" w:eastAsia="仿宋_GB2312" w:hAnsi="宋体" w:hint="eastAsia"/>
          <w:sz w:val="32"/>
          <w:szCs w:val="32"/>
        </w:rPr>
        <w:t>选择希望参与的志愿活动</w:t>
      </w:r>
      <w:r w:rsidR="00493760">
        <w:rPr>
          <w:rFonts w:ascii="仿宋_GB2312" w:eastAsia="仿宋_GB2312" w:hAnsi="宋体" w:hint="eastAsia"/>
          <w:sz w:val="32"/>
          <w:szCs w:val="32"/>
        </w:rPr>
        <w:t>，</w:t>
      </w:r>
      <w:r w:rsidR="009E0B6F">
        <w:rPr>
          <w:rFonts w:ascii="仿宋_GB2312" w:eastAsia="仿宋_GB2312" w:hAnsi="宋体" w:hint="eastAsia"/>
          <w:sz w:val="32"/>
          <w:szCs w:val="32"/>
        </w:rPr>
        <w:t>在志愿服务中实现自我价值</w:t>
      </w:r>
      <w:r w:rsidR="00D33601">
        <w:rPr>
          <w:rFonts w:ascii="仿宋_GB2312" w:eastAsia="仿宋_GB2312" w:hAnsi="宋体" w:hint="eastAsia"/>
          <w:sz w:val="32"/>
          <w:szCs w:val="32"/>
        </w:rPr>
        <w:t>。</w:t>
      </w:r>
      <w:r w:rsidR="00D33601" w:rsidRPr="009E0B6F">
        <w:rPr>
          <w:rFonts w:ascii="仿宋_GB2312" w:eastAsia="仿宋_GB2312" w:hAnsi="宋体" w:hint="eastAsia"/>
          <w:b/>
          <w:sz w:val="32"/>
          <w:szCs w:val="32"/>
        </w:rPr>
        <w:t>二是做好“营销”</w:t>
      </w:r>
      <w:r w:rsidR="00AF623F">
        <w:rPr>
          <w:rFonts w:ascii="仿宋_GB2312" w:eastAsia="仿宋_GB2312" w:hAnsi="宋体" w:hint="eastAsia"/>
          <w:b/>
          <w:sz w:val="32"/>
          <w:szCs w:val="32"/>
        </w:rPr>
        <w:t>，</w:t>
      </w:r>
      <w:r w:rsidR="00D33601" w:rsidRPr="009E0B6F">
        <w:rPr>
          <w:rFonts w:ascii="仿宋_GB2312" w:eastAsia="仿宋_GB2312" w:hAnsi="宋体" w:hint="eastAsia"/>
          <w:b/>
          <w:sz w:val="32"/>
          <w:szCs w:val="32"/>
        </w:rPr>
        <w:t>吸引参与。</w:t>
      </w:r>
      <w:r w:rsidR="009E0B6F" w:rsidRPr="009E0B6F">
        <w:rPr>
          <w:rFonts w:ascii="仿宋_GB2312" w:eastAsia="仿宋_GB2312" w:hAnsi="宋体" w:hint="eastAsia"/>
          <w:sz w:val="32"/>
          <w:szCs w:val="32"/>
        </w:rPr>
        <w:t>徐州</w:t>
      </w:r>
      <w:r w:rsidR="009E0B6F">
        <w:rPr>
          <w:rFonts w:ascii="仿宋_GB2312" w:eastAsia="仿宋_GB2312" w:hAnsi="宋体" w:hint="eastAsia"/>
          <w:sz w:val="32"/>
          <w:szCs w:val="32"/>
        </w:rPr>
        <w:t>移动</w:t>
      </w:r>
      <w:r w:rsidR="009E0B6F" w:rsidRPr="009E0B6F">
        <w:rPr>
          <w:rFonts w:ascii="仿宋_GB2312" w:eastAsia="仿宋_GB2312" w:hAnsi="宋体" w:hint="eastAsia"/>
          <w:sz w:val="32"/>
          <w:szCs w:val="32"/>
        </w:rPr>
        <w:t>将“团购”理念引入志愿活动，每次活动设定名额，志愿者可以“爱心”团</w:t>
      </w:r>
      <w:proofErr w:type="gramStart"/>
      <w:r w:rsidR="009E0B6F" w:rsidRPr="009E0B6F">
        <w:rPr>
          <w:rFonts w:ascii="仿宋_GB2312" w:eastAsia="仿宋_GB2312" w:hAnsi="宋体" w:hint="eastAsia"/>
          <w:sz w:val="32"/>
          <w:szCs w:val="32"/>
        </w:rPr>
        <w:t>购活动</w:t>
      </w:r>
      <w:proofErr w:type="gramEnd"/>
      <w:r w:rsidR="009E0B6F" w:rsidRPr="009E0B6F">
        <w:rPr>
          <w:rFonts w:ascii="仿宋_GB2312" w:eastAsia="仿宋_GB2312" w:hAnsi="宋体" w:hint="eastAsia"/>
          <w:sz w:val="32"/>
          <w:szCs w:val="32"/>
        </w:rPr>
        <w:t>参与机会，先到先得，</w:t>
      </w:r>
      <w:r w:rsidR="009E0B6F">
        <w:rPr>
          <w:rFonts w:ascii="仿宋_GB2312" w:eastAsia="仿宋_GB2312" w:hAnsi="宋体" w:hint="eastAsia"/>
          <w:sz w:val="32"/>
          <w:szCs w:val="32"/>
        </w:rPr>
        <w:t>有效吸引员工参与</w:t>
      </w:r>
      <w:r w:rsidR="009E0B6F" w:rsidRPr="009E0B6F">
        <w:rPr>
          <w:rFonts w:ascii="仿宋_GB2312" w:eastAsia="仿宋_GB2312" w:hAnsi="宋体" w:hint="eastAsia"/>
          <w:sz w:val="32"/>
          <w:szCs w:val="32"/>
        </w:rPr>
        <w:t>。</w:t>
      </w:r>
      <w:r w:rsidR="00D33601" w:rsidRPr="009E0B6F">
        <w:rPr>
          <w:rFonts w:ascii="仿宋_GB2312" w:eastAsia="仿宋_GB2312" w:hAnsi="宋体" w:hint="eastAsia"/>
          <w:b/>
          <w:sz w:val="32"/>
          <w:szCs w:val="32"/>
        </w:rPr>
        <w:t>三是</w:t>
      </w:r>
      <w:r w:rsidR="00AF623F">
        <w:rPr>
          <w:rFonts w:ascii="仿宋_GB2312" w:eastAsia="仿宋_GB2312" w:hAnsi="宋体" w:hint="eastAsia"/>
          <w:b/>
          <w:sz w:val="32"/>
          <w:szCs w:val="32"/>
        </w:rPr>
        <w:t>引入</w:t>
      </w:r>
      <w:r w:rsidR="009E0B6F" w:rsidRPr="009E0B6F">
        <w:rPr>
          <w:rFonts w:ascii="仿宋_GB2312" w:eastAsia="仿宋_GB2312" w:hAnsi="宋体" w:hint="eastAsia"/>
          <w:b/>
          <w:sz w:val="32"/>
          <w:szCs w:val="32"/>
        </w:rPr>
        <w:t>积分</w:t>
      </w:r>
      <w:r w:rsidR="00AF623F">
        <w:rPr>
          <w:rFonts w:ascii="仿宋_GB2312" w:eastAsia="仿宋_GB2312" w:hAnsi="宋体" w:hint="eastAsia"/>
          <w:b/>
          <w:sz w:val="32"/>
          <w:szCs w:val="32"/>
        </w:rPr>
        <w:t>，</w:t>
      </w:r>
      <w:r w:rsidR="009E0B6F">
        <w:rPr>
          <w:rFonts w:ascii="仿宋_GB2312" w:eastAsia="仿宋_GB2312" w:hAnsi="宋体" w:hint="eastAsia"/>
          <w:b/>
          <w:sz w:val="32"/>
          <w:szCs w:val="32"/>
        </w:rPr>
        <w:t>鼓励先进</w:t>
      </w:r>
      <w:r w:rsidR="009E0B6F" w:rsidRPr="009E0B6F">
        <w:rPr>
          <w:rFonts w:ascii="仿宋_GB2312" w:eastAsia="仿宋_GB2312" w:hAnsi="宋体" w:hint="eastAsia"/>
          <w:b/>
          <w:sz w:val="32"/>
          <w:szCs w:val="32"/>
        </w:rPr>
        <w:t>。</w:t>
      </w:r>
      <w:r w:rsidR="009E0B6F" w:rsidRPr="009E0B6F">
        <w:rPr>
          <w:rFonts w:ascii="仿宋_GB2312" w:eastAsia="仿宋_GB2312" w:hAnsi="宋体" w:hint="eastAsia"/>
          <w:sz w:val="32"/>
          <w:szCs w:val="32"/>
        </w:rPr>
        <w:t>徐州移动的员工</w:t>
      </w:r>
      <w:r w:rsidRPr="009E0B6F">
        <w:rPr>
          <w:rFonts w:ascii="仿宋_GB2312" w:eastAsia="仿宋_GB2312" w:hAnsi="宋体" w:hint="eastAsia"/>
          <w:sz w:val="32"/>
          <w:szCs w:val="32"/>
        </w:rPr>
        <w:t>参加</w:t>
      </w:r>
      <w:r w:rsidR="009E0B6F">
        <w:rPr>
          <w:rFonts w:ascii="仿宋_GB2312" w:eastAsia="仿宋_GB2312" w:hAnsi="宋体" w:hint="eastAsia"/>
          <w:sz w:val="32"/>
          <w:szCs w:val="32"/>
        </w:rPr>
        <w:t>志愿服务</w:t>
      </w:r>
      <w:r w:rsidRPr="009E0B6F">
        <w:rPr>
          <w:rFonts w:ascii="仿宋_GB2312" w:eastAsia="仿宋_GB2312" w:hAnsi="宋体" w:hint="eastAsia"/>
          <w:sz w:val="32"/>
          <w:szCs w:val="32"/>
        </w:rPr>
        <w:t>活动均</w:t>
      </w:r>
      <w:r w:rsidR="009E0B6F">
        <w:rPr>
          <w:rFonts w:ascii="仿宋_GB2312" w:eastAsia="仿宋_GB2312" w:hAnsi="宋体" w:hint="eastAsia"/>
          <w:sz w:val="32"/>
          <w:szCs w:val="32"/>
        </w:rPr>
        <w:t>能获得对应的</w:t>
      </w:r>
      <w:r w:rsidRPr="009E0B6F">
        <w:rPr>
          <w:rFonts w:ascii="仿宋_GB2312" w:eastAsia="仿宋_GB2312" w:hAnsi="宋体" w:hint="eastAsia"/>
          <w:sz w:val="32"/>
          <w:szCs w:val="32"/>
        </w:rPr>
        <w:t>积分，年度依据积分</w:t>
      </w:r>
      <w:r w:rsidR="009E0B6F">
        <w:rPr>
          <w:rFonts w:ascii="仿宋_GB2312" w:eastAsia="仿宋_GB2312" w:hAnsi="宋体" w:hint="eastAsia"/>
          <w:sz w:val="32"/>
          <w:szCs w:val="32"/>
        </w:rPr>
        <w:t>对积极参与志愿服务的员工</w:t>
      </w:r>
      <w:r w:rsidRPr="009E0B6F">
        <w:rPr>
          <w:rFonts w:ascii="仿宋_GB2312" w:eastAsia="仿宋_GB2312" w:hAnsi="宋体" w:hint="eastAsia"/>
          <w:sz w:val="32"/>
          <w:szCs w:val="32"/>
        </w:rPr>
        <w:t>给予表彰奖励，</w:t>
      </w:r>
      <w:r w:rsidR="009E0B6F">
        <w:rPr>
          <w:rFonts w:ascii="仿宋_GB2312" w:eastAsia="仿宋_GB2312" w:hAnsi="宋体" w:hint="eastAsia"/>
          <w:sz w:val="32"/>
          <w:szCs w:val="32"/>
        </w:rPr>
        <w:t>既方便了管理，也</w:t>
      </w:r>
      <w:r>
        <w:rPr>
          <w:rFonts w:ascii="仿宋_GB2312" w:eastAsia="仿宋_GB2312" w:hAnsi="宋体" w:hint="eastAsia"/>
          <w:sz w:val="32"/>
          <w:szCs w:val="32"/>
        </w:rPr>
        <w:t>大大提升了员工的积极性。</w:t>
      </w:r>
    </w:p>
    <w:p w:rsidR="00844469" w:rsidRDefault="002B34CC">
      <w:pPr>
        <w:adjustRightInd w:val="0"/>
        <w:snapToGrid w:val="0"/>
        <w:spacing w:line="620" w:lineRule="exact"/>
        <w:ind w:firstLine="645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在上述创新机制下，徐州移动“爱之语”志愿</w:t>
      </w:r>
      <w:r w:rsidR="000B2B88">
        <w:rPr>
          <w:rFonts w:ascii="仿宋_GB2312" w:eastAsia="仿宋_GB2312" w:hAnsi="宋体" w:hint="eastAsia"/>
          <w:sz w:val="32"/>
          <w:szCs w:val="32"/>
        </w:rPr>
        <w:t>者</w:t>
      </w:r>
      <w:r>
        <w:rPr>
          <w:rFonts w:ascii="仿宋_GB2312" w:eastAsia="仿宋_GB2312" w:hAnsi="宋体" w:hint="eastAsia"/>
          <w:sz w:val="32"/>
          <w:szCs w:val="32"/>
        </w:rPr>
        <w:t xml:space="preserve">团队成立3年来，共捐助孤儿8名，组织公益活动30余次，捐款捐物价值20余万元，被徐州市文明办评为优秀志愿者团队。 </w:t>
      </w:r>
    </w:p>
    <w:p w:rsidR="00844469" w:rsidRDefault="002B34CC">
      <w:pPr>
        <w:adjustRightInd w:val="0"/>
        <w:snapToGrid w:val="0"/>
        <w:spacing w:line="620" w:lineRule="exact"/>
        <w:ind w:firstLine="645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三、强化奉献责任管理，倾力打造优质服务</w:t>
      </w:r>
    </w:p>
    <w:p w:rsidR="00844469" w:rsidRDefault="002B34CC">
      <w:pPr>
        <w:adjustRightInd w:val="0"/>
        <w:snapToGrid w:val="0"/>
        <w:spacing w:line="620" w:lineRule="exact"/>
        <w:ind w:firstLine="645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服务</w:t>
      </w:r>
      <w:r>
        <w:rPr>
          <w:rFonts w:ascii="仿宋_GB2312" w:eastAsia="仿宋_GB2312" w:hAnsi="宋体"/>
          <w:sz w:val="32"/>
          <w:szCs w:val="32"/>
        </w:rPr>
        <w:t>是</w:t>
      </w:r>
      <w:r w:rsidR="009E0B6F">
        <w:rPr>
          <w:rFonts w:ascii="仿宋_GB2312" w:eastAsia="仿宋_GB2312" w:hAnsi="宋体" w:hint="eastAsia"/>
          <w:sz w:val="32"/>
          <w:szCs w:val="32"/>
        </w:rPr>
        <w:t>通信</w:t>
      </w:r>
      <w:r>
        <w:rPr>
          <w:rFonts w:ascii="仿宋_GB2312" w:eastAsia="仿宋_GB2312" w:hAnsi="宋体"/>
          <w:sz w:val="32"/>
          <w:szCs w:val="32"/>
        </w:rPr>
        <w:t>企业的</w:t>
      </w:r>
      <w:r>
        <w:rPr>
          <w:rFonts w:ascii="仿宋_GB2312" w:eastAsia="仿宋_GB2312" w:hAnsi="宋体" w:hint="eastAsia"/>
          <w:sz w:val="32"/>
          <w:szCs w:val="32"/>
        </w:rPr>
        <w:t>立身之本</w:t>
      </w:r>
      <w:r w:rsidR="0000035E">
        <w:rPr>
          <w:rFonts w:ascii="仿宋_GB2312" w:eastAsia="仿宋_GB2312" w:hAnsi="宋体" w:hint="eastAsia"/>
          <w:sz w:val="32"/>
          <w:szCs w:val="32"/>
        </w:rPr>
        <w:t>，“客户为根、服务为本”也是中国移动始终坚持的服务理念。徐州移动</w:t>
      </w:r>
      <w:r>
        <w:rPr>
          <w:rFonts w:ascii="仿宋_GB2312" w:eastAsia="仿宋_GB2312" w:hAnsi="宋体" w:hint="eastAsia"/>
          <w:sz w:val="32"/>
          <w:szCs w:val="32"/>
        </w:rPr>
        <w:t>积极开展“创文明行业、建文明窗口、树行业新风”活动，深入推进优质服务文明创建</w:t>
      </w:r>
      <w:r w:rsidR="0000035E">
        <w:rPr>
          <w:rFonts w:ascii="仿宋_GB2312" w:eastAsia="仿宋_GB2312" w:hAnsi="宋体" w:hint="eastAsia"/>
          <w:sz w:val="32"/>
          <w:szCs w:val="32"/>
        </w:rPr>
        <w:t>，展示</w:t>
      </w:r>
      <w:proofErr w:type="gramStart"/>
      <w:r w:rsidR="0000035E">
        <w:rPr>
          <w:rFonts w:ascii="仿宋_GB2312" w:eastAsia="仿宋_GB2312" w:hAnsi="宋体" w:hint="eastAsia"/>
          <w:sz w:val="32"/>
          <w:szCs w:val="32"/>
        </w:rPr>
        <w:t>了央企</w:t>
      </w:r>
      <w:proofErr w:type="gramEnd"/>
      <w:r w:rsidR="0000035E">
        <w:rPr>
          <w:rFonts w:ascii="仿宋_GB2312" w:eastAsia="仿宋_GB2312" w:hAnsi="宋体" w:hint="eastAsia"/>
          <w:sz w:val="32"/>
          <w:szCs w:val="32"/>
        </w:rPr>
        <w:t>服务民生、奉献社会</w:t>
      </w:r>
      <w:r w:rsidR="0000035E" w:rsidRPr="0000035E">
        <w:rPr>
          <w:rFonts w:ascii="仿宋_GB2312" w:eastAsia="仿宋_GB2312" w:hAnsi="宋体" w:hint="eastAsia"/>
          <w:sz w:val="32"/>
          <w:szCs w:val="32"/>
        </w:rPr>
        <w:t>的</w:t>
      </w:r>
      <w:r w:rsidR="00F76369">
        <w:rPr>
          <w:rFonts w:ascii="仿宋_GB2312" w:eastAsia="仿宋_GB2312" w:hAnsi="宋体" w:hint="eastAsia"/>
          <w:sz w:val="32"/>
          <w:szCs w:val="32"/>
        </w:rPr>
        <w:t>精神</w:t>
      </w:r>
      <w:r w:rsidR="0000035E" w:rsidRPr="0000035E">
        <w:rPr>
          <w:rFonts w:ascii="仿宋_GB2312" w:eastAsia="仿宋_GB2312" w:hAnsi="宋体" w:hint="eastAsia"/>
          <w:sz w:val="32"/>
          <w:szCs w:val="32"/>
        </w:rPr>
        <w:t>风貌</w:t>
      </w:r>
      <w:r>
        <w:rPr>
          <w:rFonts w:ascii="仿宋_GB2312" w:eastAsia="仿宋_GB2312" w:hAnsi="宋体" w:hint="eastAsia"/>
          <w:sz w:val="32"/>
          <w:szCs w:val="32"/>
        </w:rPr>
        <w:t>。</w:t>
      </w:r>
    </w:p>
    <w:p w:rsidR="00844469" w:rsidRDefault="0000035E" w:rsidP="00B94CC2">
      <w:pPr>
        <w:adjustRightInd w:val="0"/>
        <w:snapToGrid w:val="0"/>
        <w:spacing w:line="62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徐州移动</w:t>
      </w:r>
      <w:r w:rsidR="00F85457">
        <w:rPr>
          <w:rFonts w:ascii="仿宋_GB2312" w:eastAsia="仿宋_GB2312" w:hAnsi="宋体" w:hint="eastAsia"/>
          <w:sz w:val="32"/>
          <w:szCs w:val="32"/>
        </w:rPr>
        <w:t>结合实际，倾力打造优质服务，树立了</w:t>
      </w:r>
      <w:proofErr w:type="gramStart"/>
      <w:r w:rsidR="00F85457">
        <w:rPr>
          <w:rFonts w:ascii="仿宋_GB2312" w:eastAsia="仿宋_GB2312" w:hAnsi="宋体" w:hint="eastAsia"/>
          <w:sz w:val="32"/>
          <w:szCs w:val="32"/>
        </w:rPr>
        <w:t>践行</w:t>
      </w:r>
      <w:proofErr w:type="gramEnd"/>
      <w:r w:rsidR="00F85457">
        <w:rPr>
          <w:rFonts w:ascii="仿宋_GB2312" w:eastAsia="仿宋_GB2312" w:hAnsi="宋体" w:hint="eastAsia"/>
          <w:sz w:val="32"/>
          <w:szCs w:val="32"/>
        </w:rPr>
        <w:t>社</w:t>
      </w:r>
      <w:r w:rsidR="00F85457">
        <w:rPr>
          <w:rFonts w:ascii="仿宋_GB2312" w:eastAsia="仿宋_GB2312" w:hAnsi="宋体" w:hint="eastAsia"/>
          <w:sz w:val="32"/>
          <w:szCs w:val="32"/>
        </w:rPr>
        <w:lastRenderedPageBreak/>
        <w:t>会责任</w:t>
      </w:r>
      <w:proofErr w:type="gramStart"/>
      <w:r w:rsidR="00F85457">
        <w:rPr>
          <w:rFonts w:ascii="仿宋_GB2312" w:eastAsia="仿宋_GB2312" w:hAnsi="宋体" w:hint="eastAsia"/>
          <w:sz w:val="32"/>
          <w:szCs w:val="32"/>
        </w:rPr>
        <w:t>的央企</w:t>
      </w:r>
      <w:proofErr w:type="gramEnd"/>
      <w:r w:rsidR="00F85457">
        <w:rPr>
          <w:rFonts w:ascii="仿宋_GB2312" w:eastAsia="仿宋_GB2312" w:hAnsi="宋体" w:hint="eastAsia"/>
          <w:sz w:val="32"/>
          <w:szCs w:val="32"/>
        </w:rPr>
        <w:t>形象。</w:t>
      </w:r>
      <w:r w:rsidR="00F85457" w:rsidRPr="00F85457">
        <w:rPr>
          <w:rFonts w:ascii="仿宋_GB2312" w:eastAsia="仿宋_GB2312" w:hAnsi="宋体" w:hint="eastAsia"/>
          <w:b/>
          <w:sz w:val="32"/>
          <w:szCs w:val="32"/>
        </w:rPr>
        <w:t>一是</w:t>
      </w:r>
      <w:r w:rsidR="002B34CC" w:rsidRPr="00F85457">
        <w:rPr>
          <w:rFonts w:ascii="仿宋_GB2312" w:eastAsia="仿宋_GB2312" w:hAnsi="宋体" w:hint="eastAsia"/>
          <w:b/>
          <w:sz w:val="32"/>
          <w:szCs w:val="32"/>
        </w:rPr>
        <w:t>以创新</w:t>
      </w:r>
      <w:r w:rsidR="00F85457">
        <w:rPr>
          <w:rFonts w:ascii="仿宋_GB2312" w:eastAsia="仿宋_GB2312" w:hAnsi="宋体" w:hint="eastAsia"/>
          <w:b/>
          <w:sz w:val="32"/>
          <w:szCs w:val="32"/>
        </w:rPr>
        <w:t>管理</w:t>
      </w:r>
      <w:r w:rsidR="002B34CC" w:rsidRPr="00F85457">
        <w:rPr>
          <w:rFonts w:ascii="仿宋_GB2312" w:eastAsia="仿宋_GB2312" w:hAnsi="宋体" w:hint="eastAsia"/>
          <w:b/>
          <w:sz w:val="32"/>
          <w:szCs w:val="32"/>
        </w:rPr>
        <w:t>强服务能力。</w:t>
      </w:r>
      <w:r w:rsidR="00AF623F">
        <w:rPr>
          <w:rFonts w:ascii="仿宋_GB2312" w:eastAsia="仿宋_GB2312" w:hAnsi="宋体" w:hint="eastAsia"/>
          <w:sz w:val="32"/>
          <w:szCs w:val="32"/>
        </w:rPr>
        <w:t>公司</w:t>
      </w:r>
      <w:r w:rsidR="002B34CC">
        <w:rPr>
          <w:rFonts w:ascii="仿宋_GB2312" w:eastAsia="仿宋_GB2312" w:hAnsi="宋体" w:hint="eastAsia"/>
          <w:sz w:val="32"/>
          <w:szCs w:val="32"/>
        </w:rPr>
        <w:t>首创“双向评价”系统，通过“一次评价”、“二次维护”、“三次反馈”闭环管理机制，主动收集客户</w:t>
      </w:r>
      <w:r w:rsidR="00E872E2">
        <w:rPr>
          <w:rFonts w:ascii="仿宋_GB2312" w:eastAsia="仿宋_GB2312" w:hAnsi="宋体" w:hint="eastAsia"/>
          <w:sz w:val="32"/>
          <w:szCs w:val="32"/>
        </w:rPr>
        <w:t>对</w:t>
      </w:r>
      <w:r w:rsidR="002B34CC">
        <w:rPr>
          <w:rFonts w:ascii="仿宋_GB2312" w:eastAsia="仿宋_GB2312" w:hAnsi="宋体" w:hint="eastAsia"/>
          <w:sz w:val="32"/>
          <w:szCs w:val="32"/>
        </w:rPr>
        <w:t>服务是否满意，从而准确定位服务中</w:t>
      </w:r>
      <w:r w:rsidR="00E872E2">
        <w:rPr>
          <w:rFonts w:ascii="仿宋_GB2312" w:eastAsia="仿宋_GB2312" w:hAnsi="宋体" w:hint="eastAsia"/>
          <w:sz w:val="32"/>
          <w:szCs w:val="32"/>
        </w:rPr>
        <w:t>存在</w:t>
      </w:r>
      <w:r w:rsidR="002B34CC">
        <w:rPr>
          <w:rFonts w:ascii="仿宋_GB2312" w:eastAsia="仿宋_GB2312" w:hAnsi="宋体" w:hint="eastAsia"/>
          <w:sz w:val="32"/>
          <w:szCs w:val="32"/>
        </w:rPr>
        <w:t>的问题，并持续改进，实现最有效的提升，这一系统已成为全省营业厅精准服务的有效抓手。</w:t>
      </w:r>
      <w:r w:rsidR="00F85457" w:rsidRPr="00F85457">
        <w:rPr>
          <w:rFonts w:ascii="仿宋_GB2312" w:eastAsia="仿宋_GB2312" w:hAnsi="宋体" w:hint="eastAsia"/>
          <w:b/>
          <w:sz w:val="32"/>
          <w:szCs w:val="32"/>
        </w:rPr>
        <w:t>二是</w:t>
      </w:r>
      <w:r w:rsidR="002B34CC" w:rsidRPr="00F85457">
        <w:rPr>
          <w:rFonts w:ascii="仿宋_GB2312" w:eastAsia="仿宋_GB2312" w:hAnsi="宋体" w:hint="eastAsia"/>
          <w:b/>
          <w:sz w:val="32"/>
          <w:szCs w:val="32"/>
        </w:rPr>
        <w:t>以</w:t>
      </w:r>
      <w:r w:rsidR="002B34CC" w:rsidRPr="00F85457">
        <w:rPr>
          <w:rFonts w:ascii="仿宋_GB2312" w:eastAsia="仿宋_GB2312" w:hAnsi="宋体"/>
          <w:b/>
          <w:sz w:val="32"/>
          <w:szCs w:val="32"/>
        </w:rPr>
        <w:t>内部</w:t>
      </w:r>
      <w:r w:rsidR="002B34CC" w:rsidRPr="00F85457">
        <w:rPr>
          <w:rFonts w:ascii="仿宋_GB2312" w:eastAsia="仿宋_GB2312" w:hAnsi="宋体" w:hint="eastAsia"/>
          <w:b/>
          <w:sz w:val="32"/>
          <w:szCs w:val="32"/>
        </w:rPr>
        <w:t>服务提升</w:t>
      </w:r>
      <w:r w:rsidR="002B34CC" w:rsidRPr="00F85457">
        <w:rPr>
          <w:rFonts w:ascii="仿宋_GB2312" w:eastAsia="仿宋_GB2312" w:hAnsi="宋体"/>
          <w:b/>
          <w:sz w:val="32"/>
          <w:szCs w:val="32"/>
        </w:rPr>
        <w:t>团队凝聚力。</w:t>
      </w:r>
      <w:r w:rsidR="00AF623F">
        <w:rPr>
          <w:rFonts w:ascii="仿宋_GB2312" w:eastAsia="仿宋_GB2312" w:hAnsi="宋体" w:hint="eastAsia"/>
          <w:sz w:val="32"/>
          <w:szCs w:val="32"/>
        </w:rPr>
        <w:t>公司</w:t>
      </w:r>
      <w:r w:rsidR="002B34CC">
        <w:rPr>
          <w:rFonts w:ascii="仿宋_GB2312" w:eastAsia="仿宋_GB2312" w:hAnsi="宋体" w:hint="eastAsia"/>
          <w:sz w:val="32"/>
          <w:szCs w:val="32"/>
        </w:rPr>
        <w:t>倡导</w:t>
      </w:r>
      <w:r w:rsidR="0084640C">
        <w:rPr>
          <w:rFonts w:ascii="仿宋_GB2312" w:eastAsia="仿宋_GB2312" w:hAnsi="宋体" w:hint="eastAsia"/>
          <w:sz w:val="32"/>
          <w:szCs w:val="32"/>
        </w:rPr>
        <w:t>的</w:t>
      </w:r>
      <w:r w:rsidR="002B34CC">
        <w:rPr>
          <w:rFonts w:ascii="仿宋_GB2312" w:eastAsia="仿宋_GB2312" w:hAnsi="宋体" w:hint="eastAsia"/>
          <w:sz w:val="32"/>
          <w:szCs w:val="32"/>
        </w:rPr>
        <w:t>“家和”企业文化</w:t>
      </w:r>
      <w:r w:rsidR="002B34CC">
        <w:rPr>
          <w:rFonts w:ascii="仿宋_GB2312" w:eastAsia="仿宋_GB2312" w:hAnsi="宋体"/>
          <w:sz w:val="32"/>
          <w:szCs w:val="32"/>
        </w:rPr>
        <w:t>理念深入人心</w:t>
      </w:r>
      <w:r w:rsidR="0084640C">
        <w:rPr>
          <w:rFonts w:ascii="仿宋_GB2312" w:eastAsia="仿宋_GB2312" w:hAnsi="宋体" w:hint="eastAsia"/>
          <w:sz w:val="32"/>
          <w:szCs w:val="32"/>
        </w:rPr>
        <w:t>，</w:t>
      </w:r>
      <w:r w:rsidR="002B34CC">
        <w:rPr>
          <w:rFonts w:ascii="仿宋_GB2312" w:eastAsia="仿宋_GB2312" w:hAnsi="宋体"/>
          <w:sz w:val="32"/>
          <w:szCs w:val="32"/>
        </w:rPr>
        <w:t>基层单位可以从</w:t>
      </w:r>
      <w:r w:rsidR="002B34CC">
        <w:rPr>
          <w:rFonts w:ascii="仿宋_GB2312" w:eastAsia="仿宋_GB2312" w:hAnsi="宋体" w:hint="eastAsia"/>
          <w:sz w:val="32"/>
          <w:szCs w:val="32"/>
        </w:rPr>
        <w:t>“服务意识、服务态度、服务效率、服务质量、基层调研”五个维度对</w:t>
      </w:r>
      <w:r w:rsidR="00F85457">
        <w:rPr>
          <w:rFonts w:ascii="仿宋_GB2312" w:eastAsia="仿宋_GB2312" w:hAnsi="宋体" w:hint="eastAsia"/>
          <w:sz w:val="32"/>
          <w:szCs w:val="32"/>
        </w:rPr>
        <w:t>职能部门</w:t>
      </w:r>
      <w:r w:rsidR="002B34CC">
        <w:rPr>
          <w:rFonts w:ascii="仿宋_GB2312" w:eastAsia="仿宋_GB2312" w:hAnsi="宋体"/>
          <w:sz w:val="32"/>
          <w:szCs w:val="32"/>
        </w:rPr>
        <w:t>进行评价</w:t>
      </w:r>
      <w:r w:rsidR="002B34CC">
        <w:rPr>
          <w:rFonts w:ascii="仿宋_GB2312" w:eastAsia="仿宋_GB2312" w:hAnsi="宋体" w:hint="eastAsia"/>
          <w:sz w:val="32"/>
          <w:szCs w:val="32"/>
        </w:rPr>
        <w:t>，</w:t>
      </w:r>
      <w:r w:rsidR="0084640C">
        <w:rPr>
          <w:rFonts w:ascii="仿宋_GB2312" w:eastAsia="仿宋_GB2312" w:hAnsi="宋体" w:hint="eastAsia"/>
          <w:sz w:val="32"/>
          <w:szCs w:val="32"/>
        </w:rPr>
        <w:t>通过反向监督优化领导队伍、提升</w:t>
      </w:r>
      <w:r w:rsidR="002B34CC">
        <w:rPr>
          <w:rFonts w:ascii="仿宋_GB2312" w:eastAsia="仿宋_GB2312" w:hAnsi="宋体" w:hint="eastAsia"/>
          <w:sz w:val="32"/>
          <w:szCs w:val="32"/>
        </w:rPr>
        <w:t>企业凝聚力，</w:t>
      </w:r>
      <w:r w:rsidR="00F85457">
        <w:rPr>
          <w:rFonts w:ascii="仿宋_GB2312" w:eastAsia="仿宋_GB2312" w:hAnsi="宋体" w:hint="eastAsia"/>
          <w:sz w:val="32"/>
          <w:szCs w:val="32"/>
        </w:rPr>
        <w:t>该</w:t>
      </w:r>
      <w:r w:rsidR="002B34CC">
        <w:rPr>
          <w:rFonts w:ascii="仿宋_GB2312" w:eastAsia="仿宋_GB2312" w:hAnsi="宋体" w:hint="eastAsia"/>
          <w:sz w:val="32"/>
          <w:szCs w:val="32"/>
        </w:rPr>
        <w:t>做法已</w:t>
      </w:r>
      <w:r w:rsidR="002B34CC">
        <w:rPr>
          <w:rFonts w:ascii="仿宋_GB2312" w:eastAsia="仿宋_GB2312" w:hAnsi="宋体"/>
          <w:sz w:val="32"/>
          <w:szCs w:val="32"/>
        </w:rPr>
        <w:t>作为教学案例</w:t>
      </w:r>
      <w:r w:rsidR="002B34CC">
        <w:rPr>
          <w:rFonts w:ascii="仿宋_GB2312" w:eastAsia="仿宋_GB2312" w:hAnsi="宋体" w:hint="eastAsia"/>
          <w:sz w:val="32"/>
          <w:szCs w:val="32"/>
        </w:rPr>
        <w:t>推荐至</w:t>
      </w:r>
      <w:r w:rsidR="002B34CC">
        <w:rPr>
          <w:rFonts w:ascii="仿宋_GB2312" w:eastAsia="仿宋_GB2312" w:hAnsi="宋体"/>
          <w:sz w:val="32"/>
          <w:szCs w:val="32"/>
        </w:rPr>
        <w:t>中组部。</w:t>
      </w:r>
      <w:r w:rsidR="00F85457" w:rsidRPr="00F85457">
        <w:rPr>
          <w:rFonts w:ascii="仿宋_GB2312" w:eastAsia="仿宋_GB2312" w:hAnsi="宋体" w:hint="eastAsia"/>
          <w:b/>
          <w:sz w:val="32"/>
          <w:szCs w:val="32"/>
        </w:rPr>
        <w:t>三是</w:t>
      </w:r>
      <w:r w:rsidR="002B34CC" w:rsidRPr="00F85457">
        <w:rPr>
          <w:rFonts w:ascii="仿宋_GB2312" w:eastAsia="仿宋_GB2312" w:hAnsi="宋体" w:hint="eastAsia"/>
          <w:b/>
          <w:sz w:val="32"/>
          <w:szCs w:val="32"/>
        </w:rPr>
        <w:t>以履行责任树企业形象。</w:t>
      </w:r>
      <w:r w:rsidR="00AF623F">
        <w:rPr>
          <w:rFonts w:ascii="仿宋_GB2312" w:eastAsia="仿宋_GB2312" w:hAnsi="宋体" w:hint="eastAsia"/>
          <w:sz w:val="32"/>
          <w:szCs w:val="32"/>
        </w:rPr>
        <w:t>公司</w:t>
      </w:r>
      <w:r w:rsidR="002B34CC">
        <w:rPr>
          <w:rFonts w:ascii="仿宋_GB2312" w:eastAsia="仿宋_GB2312" w:hAnsi="宋体" w:hint="eastAsia"/>
          <w:sz w:val="32"/>
          <w:szCs w:val="32"/>
        </w:rPr>
        <w:t>积极响应国家关于“智慧城市”</w:t>
      </w:r>
      <w:r w:rsidR="00E872E2">
        <w:rPr>
          <w:rFonts w:ascii="仿宋_GB2312" w:eastAsia="仿宋_GB2312" w:hAnsi="宋体" w:hint="eastAsia"/>
          <w:sz w:val="32"/>
          <w:szCs w:val="32"/>
        </w:rPr>
        <w:t>的</w:t>
      </w:r>
      <w:r w:rsidR="002B34CC">
        <w:rPr>
          <w:rFonts w:ascii="仿宋_GB2312" w:eastAsia="仿宋_GB2312" w:hAnsi="宋体" w:hint="eastAsia"/>
          <w:sz w:val="32"/>
          <w:szCs w:val="32"/>
        </w:rPr>
        <w:t>建设号召，先后建成“智慧医疗”、“平安徐州”、“12345市长热线”等一系列信息化服务项目，其中“12345市长热线</w:t>
      </w:r>
      <w:r w:rsidR="002B34CC">
        <w:rPr>
          <w:rFonts w:ascii="仿宋_GB2312" w:eastAsia="仿宋_GB2312" w:hAnsi="宋体"/>
          <w:sz w:val="32"/>
          <w:szCs w:val="32"/>
        </w:rPr>
        <w:t>”</w:t>
      </w:r>
      <w:r w:rsidR="002B34CC">
        <w:rPr>
          <w:rFonts w:ascii="仿宋_GB2312" w:eastAsia="仿宋_GB2312" w:hAnsi="宋体" w:hint="eastAsia"/>
          <w:sz w:val="32"/>
          <w:szCs w:val="32"/>
        </w:rPr>
        <w:t>项目被江苏省政府列入当年政府推广计划，在全省范围内扩大应用。</w:t>
      </w:r>
    </w:p>
    <w:p w:rsidR="000C443A" w:rsidRDefault="0084640C" w:rsidP="00467BA3">
      <w:pPr>
        <w:adjustRightInd w:val="0"/>
        <w:snapToGrid w:val="0"/>
        <w:spacing w:line="620" w:lineRule="exact"/>
        <w:ind w:firstLine="645"/>
      </w:pPr>
      <w:r>
        <w:rPr>
          <w:rFonts w:ascii="仿宋_GB2312" w:eastAsia="仿宋_GB2312" w:hint="eastAsia"/>
          <w:sz w:val="32"/>
          <w:szCs w:val="32"/>
        </w:rPr>
        <w:t>在多年的实践中，</w:t>
      </w:r>
      <w:r w:rsidR="002B34CC">
        <w:rPr>
          <w:rFonts w:ascii="仿宋_GB2312" w:eastAsia="仿宋_GB2312" w:hint="eastAsia"/>
          <w:sz w:val="32"/>
          <w:szCs w:val="32"/>
        </w:rPr>
        <w:t>徐州</w:t>
      </w:r>
      <w:r>
        <w:rPr>
          <w:rFonts w:ascii="仿宋_GB2312" w:eastAsia="仿宋_GB2312" w:hint="eastAsia"/>
          <w:sz w:val="32"/>
          <w:szCs w:val="32"/>
        </w:rPr>
        <w:t>移动</w:t>
      </w:r>
      <w:r w:rsidR="002B34CC">
        <w:rPr>
          <w:rFonts w:ascii="仿宋_GB2312" w:eastAsia="仿宋_GB2312" w:hint="eastAsia"/>
          <w:sz w:val="32"/>
          <w:szCs w:val="32"/>
        </w:rPr>
        <w:t>逐渐探索出</w:t>
      </w:r>
      <w:r>
        <w:rPr>
          <w:rFonts w:ascii="仿宋_GB2312" w:eastAsia="仿宋_GB2312" w:hint="eastAsia"/>
          <w:sz w:val="32"/>
          <w:szCs w:val="32"/>
        </w:rPr>
        <w:t>一条具有移动特色的精神文明建设道路，</w:t>
      </w:r>
      <w:r w:rsidR="002B34CC">
        <w:rPr>
          <w:rFonts w:ascii="仿宋_GB2312" w:eastAsia="仿宋_GB2312" w:hint="eastAsia"/>
          <w:sz w:val="32"/>
          <w:szCs w:val="32"/>
        </w:rPr>
        <w:t>并取得一定成效，在企业运营中表现出差异化优势，既赢得了客户，也赢得了员工。</w:t>
      </w:r>
      <w:r w:rsidR="00B64312">
        <w:rPr>
          <w:rFonts w:ascii="仿宋_GB2312" w:eastAsia="仿宋_GB2312" w:hint="eastAsia"/>
          <w:sz w:val="32"/>
          <w:szCs w:val="32"/>
        </w:rPr>
        <w:t>我们</w:t>
      </w:r>
      <w:r w:rsidR="002B34CC">
        <w:rPr>
          <w:rFonts w:ascii="仿宋_GB2312" w:eastAsia="仿宋_GB2312" w:hint="eastAsia"/>
          <w:sz w:val="32"/>
          <w:szCs w:val="32"/>
        </w:rPr>
        <w:t>将进一步巩固成效、追求卓越，</w:t>
      </w:r>
      <w:r w:rsidR="002B34CC">
        <w:rPr>
          <w:rFonts w:ascii="仿宋_GB2312" w:eastAsia="仿宋_GB2312" w:hAnsi="宋体" w:hint="eastAsia"/>
          <w:sz w:val="32"/>
          <w:szCs w:val="32"/>
        </w:rPr>
        <w:t>认真贯彻党的</w:t>
      </w:r>
      <w:r w:rsidR="00AF623F">
        <w:rPr>
          <w:rFonts w:ascii="仿宋_GB2312" w:eastAsia="仿宋_GB2312" w:hAnsi="宋体" w:hint="eastAsia"/>
          <w:sz w:val="32"/>
          <w:szCs w:val="32"/>
        </w:rPr>
        <w:t>十八大、</w:t>
      </w:r>
      <w:r w:rsidR="002B34CC">
        <w:rPr>
          <w:rFonts w:ascii="仿宋_GB2312" w:eastAsia="仿宋_GB2312" w:hAnsi="宋体" w:hint="eastAsia"/>
          <w:sz w:val="32"/>
          <w:szCs w:val="32"/>
        </w:rPr>
        <w:t>十八届三中、四中全会精神，坚持以社会主义核心价值观为引领，贯彻落实国资委文明</w:t>
      </w:r>
      <w:r w:rsidR="00AF623F">
        <w:rPr>
          <w:rFonts w:ascii="仿宋_GB2312" w:eastAsia="仿宋_GB2312" w:hAnsi="宋体" w:hint="eastAsia"/>
          <w:sz w:val="32"/>
          <w:szCs w:val="32"/>
        </w:rPr>
        <w:t>委</w:t>
      </w:r>
      <w:r w:rsidR="002B34CC">
        <w:rPr>
          <w:rFonts w:ascii="仿宋_GB2312" w:eastAsia="仿宋_GB2312" w:hAnsi="宋体" w:hint="eastAsia"/>
          <w:sz w:val="32"/>
          <w:szCs w:val="32"/>
        </w:rPr>
        <w:t>的总体部署，</w:t>
      </w:r>
      <w:r w:rsidR="00147403">
        <w:rPr>
          <w:rFonts w:ascii="仿宋_GB2312" w:eastAsia="仿宋_GB2312" w:hAnsi="宋体" w:hint="eastAsia"/>
          <w:sz w:val="32"/>
          <w:szCs w:val="32"/>
        </w:rPr>
        <w:t>不断</w:t>
      </w:r>
      <w:r w:rsidR="002B34CC">
        <w:rPr>
          <w:rFonts w:ascii="仿宋_GB2312" w:eastAsia="仿宋_GB2312" w:hAnsi="宋体" w:hint="eastAsia"/>
          <w:sz w:val="32"/>
          <w:szCs w:val="32"/>
        </w:rPr>
        <w:t>提高全体员工</w:t>
      </w:r>
      <w:r w:rsidR="00147403">
        <w:rPr>
          <w:rFonts w:ascii="仿宋_GB2312" w:eastAsia="仿宋_GB2312" w:hAnsi="宋体" w:hint="eastAsia"/>
          <w:sz w:val="32"/>
          <w:szCs w:val="32"/>
        </w:rPr>
        <w:t>的道德</w:t>
      </w:r>
      <w:r w:rsidR="002B34CC">
        <w:rPr>
          <w:rFonts w:ascii="仿宋_GB2312" w:eastAsia="仿宋_GB2312" w:hAnsi="宋体" w:hint="eastAsia"/>
          <w:sz w:val="32"/>
          <w:szCs w:val="32"/>
        </w:rPr>
        <w:t>素养和</w:t>
      </w:r>
      <w:r w:rsidR="00147403">
        <w:rPr>
          <w:rFonts w:ascii="仿宋_GB2312" w:eastAsia="仿宋_GB2312" w:hAnsi="宋体" w:hint="eastAsia"/>
          <w:sz w:val="32"/>
          <w:szCs w:val="32"/>
        </w:rPr>
        <w:t>企业的</w:t>
      </w:r>
      <w:r w:rsidR="002B34CC">
        <w:rPr>
          <w:rFonts w:ascii="仿宋_GB2312" w:eastAsia="仿宋_GB2312" w:hAnsi="宋体" w:hint="eastAsia"/>
          <w:sz w:val="32"/>
          <w:szCs w:val="32"/>
        </w:rPr>
        <w:t>文明程度，为实现企业科学发展、跨越式发展提供精神动力和思想保证。</w:t>
      </w:r>
    </w:p>
    <w:sectPr w:rsidR="000C443A" w:rsidSect="00906F31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654675CB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1520" w:rsidRDefault="00881520">
      <w:r>
        <w:separator/>
      </w:r>
    </w:p>
  </w:endnote>
  <w:endnote w:type="continuationSeparator" w:id="0">
    <w:p w:rsidR="00881520" w:rsidRDefault="008815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4469" w:rsidRDefault="004260C4">
    <w:pPr>
      <w:pStyle w:val="a5"/>
      <w:jc w:val="center"/>
    </w:pPr>
    <w:r>
      <w:fldChar w:fldCharType="begin"/>
    </w:r>
    <w:r w:rsidR="002B34CC">
      <w:instrText>PAGE   \* MERGEFORMAT</w:instrText>
    </w:r>
    <w:r>
      <w:fldChar w:fldCharType="separate"/>
    </w:r>
    <w:r w:rsidR="00B822ED" w:rsidRPr="00B822ED">
      <w:rPr>
        <w:noProof/>
        <w:lang w:val="zh-CN"/>
      </w:rPr>
      <w:t>2</w:t>
    </w:r>
    <w:r>
      <w:fldChar w:fldCharType="end"/>
    </w:r>
  </w:p>
  <w:p w:rsidR="00844469" w:rsidRDefault="00844469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1520" w:rsidRDefault="00881520">
      <w:r>
        <w:separator/>
      </w:r>
    </w:p>
  </w:footnote>
  <w:footnote w:type="continuationSeparator" w:id="0">
    <w:p w:rsidR="00881520" w:rsidRDefault="0088152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 miterlimit="2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C439E"/>
    <w:rsid w:val="0000035E"/>
    <w:rsid w:val="000175AD"/>
    <w:rsid w:val="00026D14"/>
    <w:rsid w:val="00043B4D"/>
    <w:rsid w:val="000B2B88"/>
    <w:rsid w:val="000C443A"/>
    <w:rsid w:val="000E715D"/>
    <w:rsid w:val="00101309"/>
    <w:rsid w:val="00134CDA"/>
    <w:rsid w:val="00147403"/>
    <w:rsid w:val="0018794D"/>
    <w:rsid w:val="00191820"/>
    <w:rsid w:val="002137EC"/>
    <w:rsid w:val="00231273"/>
    <w:rsid w:val="00246293"/>
    <w:rsid w:val="00296543"/>
    <w:rsid w:val="002B34CC"/>
    <w:rsid w:val="00397873"/>
    <w:rsid w:val="003A5D61"/>
    <w:rsid w:val="004066D7"/>
    <w:rsid w:val="00410CD9"/>
    <w:rsid w:val="004260C4"/>
    <w:rsid w:val="00467BA3"/>
    <w:rsid w:val="00490EA1"/>
    <w:rsid w:val="00493760"/>
    <w:rsid w:val="004E17D6"/>
    <w:rsid w:val="00525244"/>
    <w:rsid w:val="0054660A"/>
    <w:rsid w:val="00563E7C"/>
    <w:rsid w:val="005A7395"/>
    <w:rsid w:val="005B510D"/>
    <w:rsid w:val="005F4797"/>
    <w:rsid w:val="0067028E"/>
    <w:rsid w:val="006E6241"/>
    <w:rsid w:val="00720520"/>
    <w:rsid w:val="007F10C0"/>
    <w:rsid w:val="007F19BA"/>
    <w:rsid w:val="00800201"/>
    <w:rsid w:val="00844469"/>
    <w:rsid w:val="0084640C"/>
    <w:rsid w:val="00881520"/>
    <w:rsid w:val="008A5C51"/>
    <w:rsid w:val="008E54FC"/>
    <w:rsid w:val="00906F31"/>
    <w:rsid w:val="0091472E"/>
    <w:rsid w:val="00914A00"/>
    <w:rsid w:val="00944599"/>
    <w:rsid w:val="0094480F"/>
    <w:rsid w:val="009B3750"/>
    <w:rsid w:val="009E0B6F"/>
    <w:rsid w:val="00A14746"/>
    <w:rsid w:val="00A20939"/>
    <w:rsid w:val="00A211B6"/>
    <w:rsid w:val="00A352D7"/>
    <w:rsid w:val="00A47A9B"/>
    <w:rsid w:val="00A97D82"/>
    <w:rsid w:val="00AA1E49"/>
    <w:rsid w:val="00AD3240"/>
    <w:rsid w:val="00AF623F"/>
    <w:rsid w:val="00B05BF3"/>
    <w:rsid w:val="00B553AE"/>
    <w:rsid w:val="00B64312"/>
    <w:rsid w:val="00B70BC9"/>
    <w:rsid w:val="00B71E61"/>
    <w:rsid w:val="00B822ED"/>
    <w:rsid w:val="00B94CC2"/>
    <w:rsid w:val="00C10EF1"/>
    <w:rsid w:val="00C36447"/>
    <w:rsid w:val="00C714B1"/>
    <w:rsid w:val="00C84C9B"/>
    <w:rsid w:val="00D31C76"/>
    <w:rsid w:val="00D33601"/>
    <w:rsid w:val="00D35168"/>
    <w:rsid w:val="00D62944"/>
    <w:rsid w:val="00D907FE"/>
    <w:rsid w:val="00DA4E80"/>
    <w:rsid w:val="00DD0094"/>
    <w:rsid w:val="00DD2F3C"/>
    <w:rsid w:val="00DD4E34"/>
    <w:rsid w:val="00DE3FC5"/>
    <w:rsid w:val="00E2300A"/>
    <w:rsid w:val="00E872E2"/>
    <w:rsid w:val="00EC439E"/>
    <w:rsid w:val="00EC5B83"/>
    <w:rsid w:val="00F76369"/>
    <w:rsid w:val="00F85457"/>
    <w:rsid w:val="00F9521B"/>
    <w:rsid w:val="00FB6401"/>
    <w:rsid w:val="761564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99"/>
    <w:lsdException w:name="footer" w:semiHidden="0" w:uiPriority="9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Table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uiPriority="99"/>
    <w:lsdException w:name="Table Grid" w:uiPriority="59"/>
    <w:lsdException w:name="Placeholder Text" w:uiPriority="99" w:unhideWhenUsed="0"/>
    <w:lsdException w:name="No Spacing" w:semiHidden="0" w:uiPriority="9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6F31"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unhideWhenUsed/>
    <w:rsid w:val="00906F31"/>
    <w:pPr>
      <w:jc w:val="left"/>
    </w:pPr>
  </w:style>
  <w:style w:type="paragraph" w:styleId="a4">
    <w:name w:val="Balloon Text"/>
    <w:basedOn w:val="a"/>
    <w:link w:val="Char0"/>
    <w:uiPriority w:val="99"/>
    <w:unhideWhenUsed/>
    <w:rsid w:val="00906F31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906F3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unhideWhenUsed/>
    <w:rsid w:val="00906F3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2">
    <w:name w:val="页眉 Char"/>
    <w:basedOn w:val="a0"/>
    <w:link w:val="a6"/>
    <w:uiPriority w:val="99"/>
    <w:rsid w:val="00906F31"/>
    <w:rPr>
      <w:rFonts w:ascii="Calibri" w:eastAsia="宋体" w:hAnsi="Calibri" w:cs="Times New Roman"/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906F31"/>
    <w:rPr>
      <w:rFonts w:ascii="Calibri" w:eastAsia="宋体" w:hAnsi="Calibri" w:cs="Times New Roman"/>
      <w:sz w:val="18"/>
      <w:szCs w:val="18"/>
    </w:rPr>
  </w:style>
  <w:style w:type="character" w:customStyle="1" w:styleId="Char0">
    <w:name w:val="批注框文本 Char"/>
    <w:basedOn w:val="a0"/>
    <w:link w:val="a4"/>
    <w:uiPriority w:val="99"/>
    <w:semiHidden/>
    <w:rsid w:val="00906F31"/>
    <w:rPr>
      <w:rFonts w:ascii="Calibri" w:eastAsia="宋体" w:hAnsi="Calibri" w:cs="Times New Roman"/>
      <w:sz w:val="18"/>
      <w:szCs w:val="18"/>
    </w:rPr>
  </w:style>
  <w:style w:type="character" w:styleId="a7">
    <w:name w:val="annotation reference"/>
    <w:basedOn w:val="a0"/>
    <w:semiHidden/>
    <w:unhideWhenUsed/>
    <w:rsid w:val="00906F31"/>
    <w:rPr>
      <w:sz w:val="21"/>
      <w:szCs w:val="21"/>
    </w:rPr>
  </w:style>
  <w:style w:type="paragraph" w:styleId="a8">
    <w:name w:val="annotation subject"/>
    <w:basedOn w:val="a3"/>
    <w:next w:val="a3"/>
    <w:link w:val="Char3"/>
    <w:semiHidden/>
    <w:unhideWhenUsed/>
    <w:rsid w:val="00B71E61"/>
    <w:rPr>
      <w:b/>
      <w:bCs/>
    </w:rPr>
  </w:style>
  <w:style w:type="character" w:customStyle="1" w:styleId="Char">
    <w:name w:val="批注文字 Char"/>
    <w:basedOn w:val="a0"/>
    <w:link w:val="a3"/>
    <w:rsid w:val="00B71E61"/>
    <w:rPr>
      <w:rFonts w:ascii="Calibri" w:hAnsi="Calibri"/>
      <w:kern w:val="2"/>
      <w:sz w:val="21"/>
      <w:szCs w:val="22"/>
    </w:rPr>
  </w:style>
  <w:style w:type="character" w:customStyle="1" w:styleId="Char3">
    <w:name w:val="批注主题 Char"/>
    <w:basedOn w:val="Char"/>
    <w:link w:val="a8"/>
    <w:semiHidden/>
    <w:rsid w:val="00B71E61"/>
    <w:rPr>
      <w:rFonts w:ascii="Calibri" w:hAnsi="Calibri"/>
      <w:b/>
      <w:bCs/>
      <w:kern w:val="2"/>
      <w:sz w:val="21"/>
      <w:szCs w:val="22"/>
    </w:rPr>
  </w:style>
  <w:style w:type="character" w:styleId="a9">
    <w:name w:val="Subtle Emphasis"/>
    <w:basedOn w:val="a0"/>
    <w:uiPriority w:val="19"/>
    <w:qFormat/>
    <w:rsid w:val="00AA1E49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commentsExtended" Target="commentsExtended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BE9CE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312</Words>
  <Characters>1784</Characters>
  <Application>Microsoft Office Word</Application>
  <DocSecurity>0</DocSecurity>
  <Lines>14</Lines>
  <Paragraphs>4</Paragraphs>
  <ScaleCrop>false</ScaleCrop>
  <Company>CMCC</Company>
  <LinksUpToDate>false</LinksUpToDate>
  <CharactersWithSpaces>2092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耿传川</dc:creator>
  <cp:lastModifiedBy>PC</cp:lastModifiedBy>
  <cp:revision>17</cp:revision>
  <cp:lastPrinted>2015-07-21T06:34:00Z</cp:lastPrinted>
  <dcterms:created xsi:type="dcterms:W3CDTF">2015-07-20T07:27:00Z</dcterms:created>
  <dcterms:modified xsi:type="dcterms:W3CDTF">2015-07-21T06:47:00Z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2052-9.1.0.5119</vt:lpwstr>
  </property>
</Properties>
</file>